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73C" w:rsidRDefault="00AB573C" w:rsidP="00AB573C">
      <w:pPr>
        <w:autoSpaceDE w:val="0"/>
        <w:autoSpaceDN w:val="0"/>
        <w:adjustRightInd w:val="0"/>
        <w:spacing w:line="300" w:lineRule="exact"/>
        <w:jc w:val="center"/>
        <w:rPr>
          <w:rFonts w:ascii="Bookman Old Style" w:hAnsi="Bookman Old Style" w:cs="Bookman Old Style"/>
          <w:sz w:val="36"/>
          <w:szCs w:val="36"/>
        </w:rPr>
      </w:pPr>
      <w:r>
        <w:rPr>
          <w:rFonts w:ascii="Bookman Old Style" w:hAnsi="Bookman Old Style" w:cs="Bookman Old Style"/>
          <w:noProof/>
          <w:sz w:val="36"/>
          <w:szCs w:val="36"/>
          <w:lang w:val="id-ID" w:eastAsia="id-ID"/>
        </w:rPr>
        <w:drawing>
          <wp:anchor distT="0" distB="0" distL="114300" distR="114300" simplePos="0" relativeHeight="251661312" behindDoc="0" locked="0" layoutInCell="1" allowOverlap="1">
            <wp:simplePos x="0" y="0"/>
            <wp:positionH relativeFrom="column">
              <wp:posOffset>2510790</wp:posOffset>
            </wp:positionH>
            <wp:positionV relativeFrom="paragraph">
              <wp:posOffset>-424180</wp:posOffset>
            </wp:positionV>
            <wp:extent cx="971550" cy="97155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lum contrast="78000"/>
                    </a:blip>
                    <a:srcRect/>
                    <a:stretch>
                      <a:fillRect/>
                    </a:stretch>
                  </pic:blipFill>
                  <pic:spPr bwMode="auto">
                    <a:xfrm>
                      <a:off x="0" y="0"/>
                      <a:ext cx="971550" cy="971550"/>
                    </a:xfrm>
                    <a:prstGeom prst="rect">
                      <a:avLst/>
                    </a:prstGeom>
                    <a:solidFill>
                      <a:srgbClr val="0000FF"/>
                    </a:solidFill>
                    <a:ln w="38100" cmpd="dbl">
                      <a:miter lim="800000"/>
                      <a:headEnd/>
                      <a:tailEnd/>
                    </a:ln>
                  </pic:spPr>
                </pic:pic>
              </a:graphicData>
            </a:graphic>
          </wp:anchor>
        </w:drawing>
      </w:r>
    </w:p>
    <w:p w:rsidR="003344C1" w:rsidRDefault="003344C1" w:rsidP="00AB573C">
      <w:pPr>
        <w:autoSpaceDE w:val="0"/>
        <w:autoSpaceDN w:val="0"/>
        <w:adjustRightInd w:val="0"/>
        <w:spacing w:line="300" w:lineRule="exact"/>
        <w:jc w:val="center"/>
        <w:rPr>
          <w:rFonts w:ascii="Bookman Old Style" w:hAnsi="Bookman Old Style" w:cs="Bookman Old Style"/>
          <w:sz w:val="36"/>
          <w:szCs w:val="36"/>
        </w:rPr>
      </w:pPr>
    </w:p>
    <w:p w:rsidR="00AB573C" w:rsidRDefault="00AB573C" w:rsidP="00AB573C">
      <w:pPr>
        <w:autoSpaceDE w:val="0"/>
        <w:autoSpaceDN w:val="0"/>
        <w:adjustRightInd w:val="0"/>
        <w:spacing w:line="300" w:lineRule="exact"/>
        <w:jc w:val="center"/>
        <w:rPr>
          <w:rFonts w:ascii="Bookman Old Style" w:hAnsi="Bookman Old Style" w:cs="Bookman Old Style"/>
          <w:sz w:val="36"/>
          <w:szCs w:val="36"/>
        </w:rPr>
      </w:pPr>
      <w:r>
        <w:rPr>
          <w:rFonts w:ascii="Bookman Old Style" w:hAnsi="Bookman Old Style" w:cs="Bookman Old Style"/>
          <w:sz w:val="36"/>
          <w:szCs w:val="36"/>
        </w:rPr>
        <w:t xml:space="preserve">                  </w:t>
      </w:r>
    </w:p>
    <w:p w:rsidR="00AB573C" w:rsidRDefault="00AB573C" w:rsidP="00AB573C">
      <w:pPr>
        <w:autoSpaceDE w:val="0"/>
        <w:autoSpaceDN w:val="0"/>
        <w:adjustRightInd w:val="0"/>
        <w:spacing w:line="300" w:lineRule="exact"/>
        <w:jc w:val="center"/>
        <w:rPr>
          <w:rFonts w:ascii="Bookman Old Style" w:hAnsi="Bookman Old Style" w:cs="Bookman Old Style"/>
          <w:sz w:val="36"/>
          <w:szCs w:val="36"/>
        </w:rPr>
      </w:pPr>
    </w:p>
    <w:p w:rsidR="00AB573C" w:rsidRDefault="00AB573C" w:rsidP="00AB573C">
      <w:pPr>
        <w:autoSpaceDE w:val="0"/>
        <w:autoSpaceDN w:val="0"/>
        <w:adjustRightInd w:val="0"/>
        <w:spacing w:line="300" w:lineRule="exact"/>
        <w:jc w:val="center"/>
        <w:rPr>
          <w:rFonts w:ascii="Bookman Old Style" w:hAnsi="Bookman Old Style" w:cs="Bookman Old Style"/>
          <w:sz w:val="36"/>
          <w:szCs w:val="36"/>
        </w:rPr>
      </w:pPr>
      <w:r>
        <w:rPr>
          <w:rFonts w:ascii="Bookman Old Style" w:hAnsi="Bookman Old Style" w:cs="Bookman Old Style"/>
          <w:sz w:val="36"/>
          <w:szCs w:val="36"/>
        </w:rPr>
        <w:t>BERITA DAERAH PROVINSI</w:t>
      </w:r>
      <w:r w:rsidRPr="00C13367">
        <w:rPr>
          <w:rFonts w:ascii="Bookman Old Style" w:hAnsi="Bookman Old Style" w:cs="Bookman Old Style"/>
          <w:sz w:val="36"/>
          <w:szCs w:val="36"/>
        </w:rPr>
        <w:t xml:space="preserve"> NUSA TENGGARA BARAT</w:t>
      </w:r>
    </w:p>
    <w:p w:rsidR="00AB573C" w:rsidRPr="004C0003" w:rsidRDefault="00AB573C" w:rsidP="003344C1">
      <w:pPr>
        <w:tabs>
          <w:tab w:val="left" w:pos="7938"/>
        </w:tabs>
        <w:autoSpaceDE w:val="0"/>
        <w:autoSpaceDN w:val="0"/>
        <w:adjustRightInd w:val="0"/>
        <w:spacing w:line="300" w:lineRule="exact"/>
        <w:rPr>
          <w:rFonts w:ascii="Bookman Old Style" w:hAnsi="Bookman Old Style" w:cs="Bookman Old Style"/>
        </w:rPr>
      </w:pPr>
      <w:r w:rsidRPr="004C0003">
        <w:rPr>
          <w:rFonts w:ascii="Bookman Old Style" w:hAnsi="Bookman Old Style" w:cs="Bookman Old Style"/>
        </w:rPr>
        <w:t xml:space="preserve">NOMOR    </w:t>
      </w:r>
      <w:r w:rsidR="00B81BB5">
        <w:rPr>
          <w:rFonts w:ascii="Bookman Old Style" w:hAnsi="Bookman Old Style" w:cs="Bookman Old Style"/>
          <w:lang w:val="id-ID"/>
        </w:rPr>
        <w:t>18</w:t>
      </w:r>
      <w:r w:rsidRPr="004C0003">
        <w:rPr>
          <w:rFonts w:ascii="Bookman Old Style" w:hAnsi="Bookman Old Style" w:cs="Bookman Old Style"/>
        </w:rPr>
        <w:t xml:space="preserve">                                                                  </w:t>
      </w:r>
      <w:r>
        <w:rPr>
          <w:rFonts w:ascii="Bookman Old Style" w:hAnsi="Bookman Old Style" w:cs="Bookman Old Style"/>
        </w:rPr>
        <w:tab/>
        <w:t xml:space="preserve">    </w:t>
      </w:r>
      <w:r w:rsidRPr="004C0003">
        <w:rPr>
          <w:rFonts w:ascii="Bookman Old Style" w:hAnsi="Bookman Old Style" w:cs="Bookman Old Style"/>
        </w:rPr>
        <w:t>TAHUN 201</w:t>
      </w:r>
      <w:r>
        <w:rPr>
          <w:rFonts w:ascii="Bookman Old Style" w:hAnsi="Bookman Old Style" w:cs="Bookman Old Style"/>
        </w:rPr>
        <w:t>9</w:t>
      </w:r>
    </w:p>
    <w:p w:rsidR="00AB573C" w:rsidRDefault="00D12661" w:rsidP="00AB573C">
      <w:pPr>
        <w:autoSpaceDE w:val="0"/>
        <w:autoSpaceDN w:val="0"/>
        <w:adjustRightInd w:val="0"/>
        <w:spacing w:line="300" w:lineRule="exact"/>
        <w:jc w:val="center"/>
        <w:rPr>
          <w:rFonts w:ascii="Bookman Old Style" w:hAnsi="Bookman Old Style" w:cs="Bookman Old Style"/>
        </w:rPr>
      </w:pPr>
      <w:r w:rsidRPr="00D12661">
        <w:rPr>
          <w:rFonts w:ascii="Calibri" w:hAnsi="Calibri" w:cs="Calibri"/>
          <w:noProof/>
          <w:lang w:eastAsia="ar-SA"/>
        </w:rPr>
        <w:pict>
          <v:group id="_x0000_s1026" style="position:absolute;left:0;text-align:left;margin-left:4.05pt;margin-top:4.95pt;width:487.65pt;height:3.55pt;z-index:251658240" coordorigin="1380,3000" coordsize="9180,75">
            <v:shapetype id="_x0000_t32" coordsize="21600,21600" o:spt="32" o:oned="t" path="m,l21600,21600e" filled="f">
              <v:path arrowok="t" fillok="f" o:connecttype="none"/>
              <o:lock v:ext="edit" shapetype="t"/>
            </v:shapetype>
            <v:shape id="_x0000_s1027" type="#_x0000_t32" style="position:absolute;left:1380;top:3000;width:9180;height:0" o:connectortype="straight" strokeweight="2pt"/>
            <v:shape id="_x0000_s1028" type="#_x0000_t32" style="position:absolute;left:1380;top:3075;width:9180;height:0" o:connectortype="straight"/>
          </v:group>
        </w:pict>
      </w:r>
    </w:p>
    <w:p w:rsidR="00AB573C" w:rsidRPr="00864BFD" w:rsidRDefault="00AB573C" w:rsidP="00AB573C">
      <w:pPr>
        <w:spacing w:line="300" w:lineRule="exact"/>
        <w:jc w:val="center"/>
        <w:rPr>
          <w:rFonts w:ascii="Bookman Old Style" w:hAnsi="Bookman Old Style" w:cs="Arial"/>
        </w:rPr>
      </w:pPr>
      <w:r w:rsidRPr="00864BFD">
        <w:rPr>
          <w:rFonts w:ascii="Bookman Old Style" w:hAnsi="Bookman Old Style" w:cs="Arial"/>
        </w:rPr>
        <w:t>PERATURAN GUBERNUR NUSA TENGGARA BARAT</w:t>
      </w:r>
    </w:p>
    <w:p w:rsidR="009B1C22" w:rsidRPr="00C23A2F" w:rsidRDefault="009B1C22" w:rsidP="00886B41">
      <w:pPr>
        <w:spacing w:before="120" w:line="320" w:lineRule="exact"/>
        <w:jc w:val="center"/>
        <w:rPr>
          <w:rFonts w:ascii="Bookman Old Style" w:hAnsi="Bookman Old Style"/>
          <w:lang w:val="id-ID"/>
        </w:rPr>
      </w:pPr>
      <w:r w:rsidRPr="0042059F">
        <w:rPr>
          <w:rFonts w:ascii="Bookman Old Style" w:hAnsi="Bookman Old Style"/>
          <w:lang w:val="pt-BR"/>
        </w:rPr>
        <w:t>NOMOR</w:t>
      </w:r>
      <w:r w:rsidR="005225A5">
        <w:rPr>
          <w:rFonts w:ascii="Bookman Old Style" w:hAnsi="Bookman Old Style"/>
          <w:lang w:val="id-ID"/>
        </w:rPr>
        <w:t xml:space="preserve"> </w:t>
      </w:r>
      <w:r w:rsidR="00B81BB5">
        <w:rPr>
          <w:rFonts w:ascii="Bookman Old Style" w:hAnsi="Bookman Old Style"/>
          <w:lang w:val="id-ID"/>
        </w:rPr>
        <w:t>18</w:t>
      </w:r>
      <w:r w:rsidR="005225A5">
        <w:rPr>
          <w:rFonts w:ascii="Bookman Old Style" w:hAnsi="Bookman Old Style"/>
          <w:lang w:val="id-ID"/>
        </w:rPr>
        <w:t xml:space="preserve">  TAHUN </w:t>
      </w:r>
      <w:r w:rsidRPr="0042059F">
        <w:rPr>
          <w:rFonts w:ascii="Bookman Old Style" w:hAnsi="Bookman Old Style"/>
          <w:lang w:val="pt-BR"/>
        </w:rPr>
        <w:t>201</w:t>
      </w:r>
      <w:r w:rsidR="00623CCD">
        <w:rPr>
          <w:rFonts w:ascii="Bookman Old Style" w:hAnsi="Bookman Old Style"/>
          <w:lang w:val="id-ID"/>
        </w:rPr>
        <w:t>9</w:t>
      </w:r>
    </w:p>
    <w:p w:rsidR="009B1C22" w:rsidRDefault="009B1C22" w:rsidP="00886B41">
      <w:pPr>
        <w:spacing w:before="120" w:line="320" w:lineRule="exact"/>
        <w:jc w:val="center"/>
        <w:rPr>
          <w:rFonts w:ascii="Bookman Old Style" w:hAnsi="Bookman Old Style"/>
          <w:lang w:val="id-ID"/>
        </w:rPr>
      </w:pPr>
      <w:r>
        <w:rPr>
          <w:rFonts w:ascii="Bookman Old Style" w:hAnsi="Bookman Old Style"/>
          <w:lang w:val="pt-BR"/>
        </w:rPr>
        <w:t>TENTAN</w:t>
      </w:r>
      <w:r w:rsidRPr="0042059F">
        <w:rPr>
          <w:rFonts w:ascii="Bookman Old Style" w:hAnsi="Bookman Old Style"/>
          <w:lang w:val="pt-BR"/>
        </w:rPr>
        <w:t>G</w:t>
      </w:r>
    </w:p>
    <w:p w:rsidR="00623CCD" w:rsidRDefault="005225A5" w:rsidP="00886B41">
      <w:pPr>
        <w:spacing w:before="120" w:line="320" w:lineRule="exact"/>
        <w:jc w:val="center"/>
        <w:rPr>
          <w:rFonts w:ascii="Bookman Old Style" w:hAnsi="Bookman Old Style"/>
          <w:lang w:val="id-ID"/>
        </w:rPr>
      </w:pPr>
      <w:r>
        <w:rPr>
          <w:rFonts w:ascii="Bookman Old Style" w:hAnsi="Bookman Old Style"/>
          <w:lang w:val="id-ID"/>
        </w:rPr>
        <w:t>RENCANA STRATEGIS PERANGKAT</w:t>
      </w:r>
      <w:r w:rsidR="00623CCD">
        <w:rPr>
          <w:rFonts w:ascii="Bookman Old Style" w:hAnsi="Bookman Old Style"/>
          <w:lang w:val="id-ID"/>
        </w:rPr>
        <w:t xml:space="preserve"> DAERAH</w:t>
      </w:r>
    </w:p>
    <w:p w:rsidR="009B1C22" w:rsidRPr="00C23A2F" w:rsidRDefault="00C23A2F" w:rsidP="00886B41">
      <w:pPr>
        <w:spacing w:line="320" w:lineRule="exact"/>
        <w:jc w:val="center"/>
        <w:rPr>
          <w:rFonts w:ascii="Bookman Old Style" w:hAnsi="Bookman Old Style"/>
          <w:lang w:val="id-ID"/>
        </w:rPr>
      </w:pPr>
      <w:r>
        <w:rPr>
          <w:rFonts w:ascii="Bookman Old Style" w:hAnsi="Bookman Old Style"/>
          <w:lang w:val="id-ID"/>
        </w:rPr>
        <w:t>TAHUN 201</w:t>
      </w:r>
      <w:r w:rsidR="00626AE0">
        <w:rPr>
          <w:rFonts w:ascii="Bookman Old Style" w:hAnsi="Bookman Old Style"/>
          <w:lang w:val="id-ID"/>
        </w:rPr>
        <w:t>9</w:t>
      </w:r>
      <w:r>
        <w:rPr>
          <w:rFonts w:ascii="Bookman Old Style" w:hAnsi="Bookman Old Style"/>
          <w:lang w:val="id-ID"/>
        </w:rPr>
        <w:t>-2023</w:t>
      </w:r>
    </w:p>
    <w:p w:rsidR="009B1C22" w:rsidRDefault="009B1C22" w:rsidP="00886B41">
      <w:pPr>
        <w:spacing w:line="320" w:lineRule="exact"/>
        <w:jc w:val="center"/>
        <w:rPr>
          <w:rFonts w:ascii="Bookman Old Style" w:hAnsi="Bookman Old Style"/>
          <w:lang w:val="id-ID"/>
        </w:rPr>
      </w:pPr>
    </w:p>
    <w:p w:rsidR="00061332" w:rsidRDefault="00061332" w:rsidP="00886B41">
      <w:pPr>
        <w:spacing w:line="320" w:lineRule="exact"/>
        <w:jc w:val="center"/>
        <w:rPr>
          <w:rFonts w:ascii="Bookman Old Style" w:hAnsi="Bookman Old Style"/>
          <w:lang w:val="sv-SE"/>
        </w:rPr>
      </w:pPr>
      <w:r>
        <w:rPr>
          <w:rFonts w:ascii="Bookman Old Style" w:hAnsi="Bookman Old Style"/>
          <w:lang w:val="sv-SE"/>
        </w:rPr>
        <w:t>DENGAN RAHMAT TUHAN YANG MAHA ESA</w:t>
      </w:r>
    </w:p>
    <w:p w:rsidR="00061332" w:rsidRDefault="00061332" w:rsidP="00886B41">
      <w:pPr>
        <w:spacing w:line="320" w:lineRule="exact"/>
        <w:jc w:val="center"/>
        <w:rPr>
          <w:rFonts w:ascii="Bookman Old Style" w:hAnsi="Bookman Old Style"/>
          <w:lang w:val="sv-SE"/>
        </w:rPr>
      </w:pPr>
    </w:p>
    <w:p w:rsidR="009B1C22" w:rsidRDefault="009B1C22" w:rsidP="00886B41">
      <w:pPr>
        <w:spacing w:line="320" w:lineRule="exact"/>
        <w:jc w:val="center"/>
        <w:rPr>
          <w:rFonts w:ascii="Bookman Old Style" w:hAnsi="Bookman Old Style"/>
          <w:lang w:val="sv-SE"/>
        </w:rPr>
      </w:pPr>
      <w:r w:rsidRPr="0042059F">
        <w:rPr>
          <w:rFonts w:ascii="Bookman Old Style" w:hAnsi="Bookman Old Style"/>
          <w:lang w:val="sv-SE"/>
        </w:rPr>
        <w:t>GUBERNUR NUSA TENGGARA BARAT,</w:t>
      </w:r>
    </w:p>
    <w:p w:rsidR="00061332" w:rsidRPr="0042059F" w:rsidRDefault="00061332" w:rsidP="00886B41">
      <w:pPr>
        <w:spacing w:line="320" w:lineRule="exact"/>
        <w:jc w:val="center"/>
        <w:rPr>
          <w:rFonts w:ascii="Bookman Old Style" w:hAnsi="Bookman Old Style"/>
          <w:lang w:val="sv-SE"/>
        </w:rPr>
      </w:pPr>
    </w:p>
    <w:p w:rsidR="00061332" w:rsidRDefault="009B1C22" w:rsidP="00886B41">
      <w:pPr>
        <w:pStyle w:val="BodyTextIndent"/>
        <w:tabs>
          <w:tab w:val="left" w:pos="1560"/>
          <w:tab w:val="left" w:pos="1843"/>
        </w:tabs>
        <w:spacing w:before="120" w:line="320" w:lineRule="exact"/>
        <w:ind w:left="1843" w:hanging="1843"/>
        <w:rPr>
          <w:rFonts w:ascii="Bookman Old Style" w:hAnsi="Bookman Old Style"/>
        </w:rPr>
      </w:pPr>
      <w:r>
        <w:rPr>
          <w:rFonts w:ascii="Bookman Old Style" w:hAnsi="Bookman Old Style"/>
          <w:lang w:val="sv-SE"/>
        </w:rPr>
        <w:t xml:space="preserve">Menimbang  : </w:t>
      </w:r>
      <w:r w:rsidR="00EA55D5">
        <w:rPr>
          <w:rFonts w:ascii="Bookman Old Style" w:hAnsi="Bookman Old Style"/>
          <w:lang w:val="sv-SE"/>
        </w:rPr>
        <w:tab/>
      </w:r>
      <w:r w:rsidR="005237D3">
        <w:rPr>
          <w:rFonts w:ascii="Bookman Old Style" w:hAnsi="Bookman Old Style"/>
          <w:lang w:val="id-ID"/>
        </w:rPr>
        <w:t xml:space="preserve">bahwa untuk melaksanakan ketentuan </w:t>
      </w:r>
      <w:r w:rsidR="005225A5">
        <w:rPr>
          <w:rFonts w:ascii="Bookman Old Style" w:hAnsi="Bookman Old Style"/>
          <w:lang w:val="id-ID"/>
        </w:rPr>
        <w:t xml:space="preserve">Pasal </w:t>
      </w:r>
      <w:r w:rsidR="00DB655F">
        <w:rPr>
          <w:rFonts w:ascii="Bookman Old Style" w:hAnsi="Bookman Old Style"/>
        </w:rPr>
        <w:t>123</w:t>
      </w:r>
      <w:r w:rsidR="005225A5">
        <w:rPr>
          <w:rFonts w:ascii="Bookman Old Style" w:hAnsi="Bookman Old Style"/>
          <w:lang w:val="id-ID"/>
        </w:rPr>
        <w:t xml:space="preserve"> ayat (1) </w:t>
      </w:r>
      <w:proofErr w:type="spellStart"/>
      <w:r w:rsidR="00DB655F" w:rsidRPr="005225A5">
        <w:rPr>
          <w:rFonts w:ascii="Bookman Old Style" w:hAnsi="Bookman Old Style"/>
          <w:color w:val="000000"/>
        </w:rPr>
        <w:t>Peraturan</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Menteri</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Dalam</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Negeri</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Nomor</w:t>
      </w:r>
      <w:proofErr w:type="spellEnd"/>
      <w:r w:rsidR="00DB655F" w:rsidRPr="005225A5">
        <w:rPr>
          <w:rFonts w:ascii="Bookman Old Style" w:hAnsi="Bookman Old Style"/>
          <w:color w:val="000000"/>
        </w:rPr>
        <w:t xml:space="preserve"> 86 </w:t>
      </w:r>
      <w:proofErr w:type="spellStart"/>
      <w:r w:rsidR="00DB655F" w:rsidRPr="005225A5">
        <w:rPr>
          <w:rFonts w:ascii="Bookman Old Style" w:hAnsi="Bookman Old Style"/>
          <w:color w:val="000000"/>
        </w:rPr>
        <w:t>Tahun</w:t>
      </w:r>
      <w:proofErr w:type="spellEnd"/>
      <w:r w:rsidR="00DB655F" w:rsidRPr="005225A5">
        <w:rPr>
          <w:rFonts w:ascii="Bookman Old Style" w:hAnsi="Bookman Old Style"/>
          <w:color w:val="000000"/>
        </w:rPr>
        <w:t xml:space="preserve"> 2017 </w:t>
      </w:r>
      <w:proofErr w:type="spellStart"/>
      <w:r w:rsidR="00DB655F" w:rsidRPr="005225A5">
        <w:rPr>
          <w:rFonts w:ascii="Bookman Old Style" w:hAnsi="Bookman Old Style"/>
          <w:color w:val="000000"/>
        </w:rPr>
        <w:t>tentang</w:t>
      </w:r>
      <w:proofErr w:type="spellEnd"/>
      <w:r w:rsidR="00DB655F" w:rsidRPr="005225A5">
        <w:rPr>
          <w:rFonts w:ascii="Bookman Old Style" w:hAnsi="Bookman Old Style"/>
          <w:color w:val="000000"/>
        </w:rPr>
        <w:t xml:space="preserve"> Tata Cara </w:t>
      </w:r>
      <w:proofErr w:type="spellStart"/>
      <w:r w:rsidR="00DB655F" w:rsidRPr="005225A5">
        <w:rPr>
          <w:rFonts w:ascii="Bookman Old Style" w:hAnsi="Bookman Old Style"/>
          <w:color w:val="000000"/>
        </w:rPr>
        <w:t>Perencanaan</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Pengendalian</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dan</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Evaluasi</w:t>
      </w:r>
      <w:proofErr w:type="spellEnd"/>
      <w:r w:rsidR="00DB655F" w:rsidRPr="005225A5">
        <w:rPr>
          <w:rFonts w:ascii="Bookman Old Style" w:hAnsi="Bookman Old Style"/>
          <w:color w:val="000000"/>
        </w:rPr>
        <w:t xml:space="preserve"> Pembangunan Daerah, Tata Cara </w:t>
      </w:r>
      <w:proofErr w:type="spellStart"/>
      <w:r w:rsidR="00DB655F" w:rsidRPr="005225A5">
        <w:rPr>
          <w:rFonts w:ascii="Bookman Old Style" w:hAnsi="Bookman Old Style"/>
          <w:color w:val="000000"/>
        </w:rPr>
        <w:t>Evaluasi</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Rancangan</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Peraturan</w:t>
      </w:r>
      <w:proofErr w:type="spellEnd"/>
      <w:r w:rsidR="00DB655F" w:rsidRPr="005225A5">
        <w:rPr>
          <w:rFonts w:ascii="Bookman Old Style" w:hAnsi="Bookman Old Style"/>
          <w:color w:val="000000"/>
        </w:rPr>
        <w:t xml:space="preserve"> Daerah </w:t>
      </w:r>
      <w:proofErr w:type="spellStart"/>
      <w:r w:rsidR="00DB655F" w:rsidRPr="005225A5">
        <w:rPr>
          <w:rFonts w:ascii="Bookman Old Style" w:hAnsi="Bookman Old Style"/>
          <w:color w:val="000000"/>
        </w:rPr>
        <w:t>Tentang</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Rencana</w:t>
      </w:r>
      <w:proofErr w:type="spellEnd"/>
      <w:r w:rsidR="00DB655F" w:rsidRPr="005225A5">
        <w:rPr>
          <w:rFonts w:ascii="Bookman Old Style" w:hAnsi="Bookman Old Style"/>
          <w:color w:val="000000"/>
        </w:rPr>
        <w:t xml:space="preserve"> Pembangunan </w:t>
      </w:r>
      <w:proofErr w:type="spellStart"/>
      <w:r w:rsidR="00DB655F" w:rsidRPr="005225A5">
        <w:rPr>
          <w:rFonts w:ascii="Bookman Old Style" w:hAnsi="Bookman Old Style"/>
          <w:color w:val="000000"/>
        </w:rPr>
        <w:t>Jangka</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Panjang</w:t>
      </w:r>
      <w:proofErr w:type="spellEnd"/>
      <w:r w:rsidR="00DB655F" w:rsidRPr="005225A5">
        <w:rPr>
          <w:rFonts w:ascii="Bookman Old Style" w:hAnsi="Bookman Old Style"/>
          <w:color w:val="000000"/>
        </w:rPr>
        <w:t xml:space="preserve"> Daerah </w:t>
      </w:r>
      <w:proofErr w:type="spellStart"/>
      <w:r w:rsidR="00DB655F" w:rsidRPr="005225A5">
        <w:rPr>
          <w:rFonts w:ascii="Bookman Old Style" w:hAnsi="Bookman Old Style"/>
          <w:color w:val="000000"/>
        </w:rPr>
        <w:t>dan</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Rencana</w:t>
      </w:r>
      <w:proofErr w:type="spellEnd"/>
      <w:r w:rsidR="00DB655F" w:rsidRPr="005225A5">
        <w:rPr>
          <w:rFonts w:ascii="Bookman Old Style" w:hAnsi="Bookman Old Style"/>
          <w:color w:val="000000"/>
        </w:rPr>
        <w:t xml:space="preserve"> Pembangunan </w:t>
      </w:r>
      <w:proofErr w:type="spellStart"/>
      <w:r w:rsidR="00DB655F" w:rsidRPr="005225A5">
        <w:rPr>
          <w:rFonts w:ascii="Bookman Old Style" w:hAnsi="Bookman Old Style"/>
          <w:color w:val="000000"/>
        </w:rPr>
        <w:t>Jangka</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Menengah</w:t>
      </w:r>
      <w:proofErr w:type="spellEnd"/>
      <w:r w:rsidR="00DB655F" w:rsidRPr="005225A5">
        <w:rPr>
          <w:rFonts w:ascii="Bookman Old Style" w:hAnsi="Bookman Old Style"/>
          <w:color w:val="000000"/>
        </w:rPr>
        <w:t xml:space="preserve"> Daerah, Serta Tata Cara </w:t>
      </w:r>
      <w:proofErr w:type="spellStart"/>
      <w:r w:rsidR="00DB655F" w:rsidRPr="005225A5">
        <w:rPr>
          <w:rFonts w:ascii="Bookman Old Style" w:hAnsi="Bookman Old Style"/>
          <w:color w:val="000000"/>
        </w:rPr>
        <w:t>Perubahan</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Rencana</w:t>
      </w:r>
      <w:proofErr w:type="spellEnd"/>
      <w:r w:rsidR="00DB655F" w:rsidRPr="005225A5">
        <w:rPr>
          <w:rFonts w:ascii="Bookman Old Style" w:hAnsi="Bookman Old Style"/>
          <w:color w:val="000000"/>
        </w:rPr>
        <w:t xml:space="preserve"> Pembangunan </w:t>
      </w:r>
      <w:proofErr w:type="spellStart"/>
      <w:r w:rsidR="00DB655F" w:rsidRPr="005225A5">
        <w:rPr>
          <w:rFonts w:ascii="Bookman Old Style" w:hAnsi="Bookman Old Style"/>
          <w:color w:val="000000"/>
        </w:rPr>
        <w:t>Jangka</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Panjang</w:t>
      </w:r>
      <w:proofErr w:type="spellEnd"/>
      <w:r w:rsidR="00DB655F" w:rsidRPr="005225A5">
        <w:rPr>
          <w:rFonts w:ascii="Bookman Old Style" w:hAnsi="Bookman Old Style"/>
          <w:color w:val="000000"/>
        </w:rPr>
        <w:t xml:space="preserve"> Daerah, </w:t>
      </w:r>
      <w:proofErr w:type="spellStart"/>
      <w:r w:rsidR="00DB655F" w:rsidRPr="005225A5">
        <w:rPr>
          <w:rFonts w:ascii="Bookman Old Style" w:hAnsi="Bookman Old Style"/>
          <w:color w:val="000000"/>
        </w:rPr>
        <w:t>Rencana</w:t>
      </w:r>
      <w:proofErr w:type="spellEnd"/>
      <w:r w:rsidR="00DB655F" w:rsidRPr="005225A5">
        <w:rPr>
          <w:rFonts w:ascii="Bookman Old Style" w:hAnsi="Bookman Old Style"/>
          <w:color w:val="000000"/>
        </w:rPr>
        <w:t xml:space="preserve"> Pembangunan </w:t>
      </w:r>
      <w:proofErr w:type="spellStart"/>
      <w:r w:rsidR="00DB655F" w:rsidRPr="005225A5">
        <w:rPr>
          <w:rFonts w:ascii="Bookman Old Style" w:hAnsi="Bookman Old Style"/>
          <w:color w:val="000000"/>
        </w:rPr>
        <w:t>Jangka</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Menengah</w:t>
      </w:r>
      <w:proofErr w:type="spellEnd"/>
      <w:r w:rsidR="00DB655F" w:rsidRPr="005225A5">
        <w:rPr>
          <w:rFonts w:ascii="Bookman Old Style" w:hAnsi="Bookman Old Style"/>
          <w:color w:val="000000"/>
        </w:rPr>
        <w:t xml:space="preserve"> Daerah, </w:t>
      </w:r>
      <w:proofErr w:type="spellStart"/>
      <w:r w:rsidR="00DB655F" w:rsidRPr="005225A5">
        <w:rPr>
          <w:rFonts w:ascii="Bookman Old Style" w:hAnsi="Bookman Old Style"/>
          <w:color w:val="000000"/>
        </w:rPr>
        <w:t>dan</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Rencana</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Kerja</w:t>
      </w:r>
      <w:proofErr w:type="spellEnd"/>
      <w:r w:rsidR="00DB655F" w:rsidRPr="005225A5">
        <w:rPr>
          <w:rFonts w:ascii="Bookman Old Style" w:hAnsi="Bookman Old Style"/>
          <w:color w:val="000000"/>
        </w:rPr>
        <w:t xml:space="preserve"> </w:t>
      </w:r>
      <w:proofErr w:type="spellStart"/>
      <w:r w:rsidR="00DB655F" w:rsidRPr="005225A5">
        <w:rPr>
          <w:rFonts w:ascii="Bookman Old Style" w:hAnsi="Bookman Old Style"/>
          <w:color w:val="000000"/>
        </w:rPr>
        <w:t>Pemerintah</w:t>
      </w:r>
      <w:proofErr w:type="spellEnd"/>
      <w:r w:rsidR="00DB655F" w:rsidRPr="005225A5">
        <w:rPr>
          <w:rFonts w:ascii="Bookman Old Style" w:hAnsi="Bookman Old Style"/>
          <w:color w:val="000000"/>
        </w:rPr>
        <w:t xml:space="preserve"> Daerah</w:t>
      </w:r>
      <w:r w:rsidR="00EA55D5">
        <w:rPr>
          <w:rFonts w:ascii="Bookman Old Style" w:hAnsi="Bookman Old Style"/>
        </w:rPr>
        <w:t>,</w:t>
      </w:r>
      <w:r w:rsidR="005225A5">
        <w:rPr>
          <w:rFonts w:ascii="Bookman Old Style" w:hAnsi="Bookman Old Style"/>
          <w:lang w:val="id-ID"/>
        </w:rPr>
        <w:t xml:space="preserve"> perlu me</w:t>
      </w:r>
      <w:proofErr w:type="spellStart"/>
      <w:r w:rsidR="00061332">
        <w:rPr>
          <w:rFonts w:ascii="Bookman Old Style" w:hAnsi="Bookman Old Style"/>
        </w:rPr>
        <w:t>netapkan</w:t>
      </w:r>
      <w:proofErr w:type="spellEnd"/>
      <w:r w:rsidR="005225A5">
        <w:rPr>
          <w:rFonts w:ascii="Bookman Old Style" w:hAnsi="Bookman Old Style"/>
          <w:lang w:val="id-ID"/>
        </w:rPr>
        <w:t xml:space="preserve"> Peraturan Gubernur te</w:t>
      </w:r>
      <w:r w:rsidR="009C41CD">
        <w:rPr>
          <w:rFonts w:ascii="Bookman Old Style" w:hAnsi="Bookman Old Style"/>
          <w:lang w:val="id-ID"/>
        </w:rPr>
        <w:t>nta</w:t>
      </w:r>
      <w:r w:rsidR="005225A5">
        <w:rPr>
          <w:rFonts w:ascii="Bookman Old Style" w:hAnsi="Bookman Old Style"/>
          <w:lang w:val="id-ID"/>
        </w:rPr>
        <w:t>ng Rencana Strategis Perangkat Daerah Tahun 201</w:t>
      </w:r>
      <w:r w:rsidR="00626AE0">
        <w:rPr>
          <w:rFonts w:ascii="Bookman Old Style" w:hAnsi="Bookman Old Style"/>
          <w:lang w:val="id-ID"/>
        </w:rPr>
        <w:t>9</w:t>
      </w:r>
      <w:r w:rsidR="00061332">
        <w:rPr>
          <w:rFonts w:ascii="Bookman Old Style" w:hAnsi="Bookman Old Style"/>
          <w:lang w:val="id-ID"/>
        </w:rPr>
        <w:t>-2023</w:t>
      </w:r>
      <w:r w:rsidR="00061332">
        <w:rPr>
          <w:rFonts w:ascii="Bookman Old Style" w:hAnsi="Bookman Old Style"/>
        </w:rPr>
        <w:t>;</w:t>
      </w:r>
    </w:p>
    <w:p w:rsidR="009B1C22" w:rsidRPr="009B1C22" w:rsidRDefault="005225A5" w:rsidP="00886B41">
      <w:pPr>
        <w:pStyle w:val="BodyTextIndent"/>
        <w:spacing w:before="120" w:line="320" w:lineRule="exact"/>
        <w:ind w:left="2268" w:hanging="2268"/>
        <w:rPr>
          <w:rFonts w:ascii="Bookman Old Style" w:hAnsi="Bookman Old Style"/>
          <w:lang w:val="sv-SE"/>
        </w:rPr>
      </w:pPr>
      <w:r>
        <w:rPr>
          <w:rFonts w:ascii="Bookman Old Style" w:hAnsi="Bookman Old Style"/>
          <w:lang w:val="id-ID"/>
        </w:rPr>
        <w:t xml:space="preserve"> </w:t>
      </w:r>
    </w:p>
    <w:p w:rsidR="005225A5" w:rsidRPr="005225A5" w:rsidRDefault="009B1C22" w:rsidP="00886B41">
      <w:pPr>
        <w:pStyle w:val="BodyTextIndent"/>
        <w:spacing w:before="120" w:line="320" w:lineRule="exact"/>
        <w:ind w:left="2268" w:hanging="2268"/>
        <w:rPr>
          <w:rFonts w:ascii="Bookman Old Style" w:hAnsi="Bookman Old Style"/>
          <w:color w:val="000000"/>
        </w:rPr>
      </w:pPr>
      <w:r w:rsidRPr="00046DCD">
        <w:rPr>
          <w:rFonts w:ascii="Bookman Old Style" w:hAnsi="Bookman Old Style"/>
          <w:lang w:val="sv-SE"/>
        </w:rPr>
        <w:t>Mengingat</w:t>
      </w:r>
      <w:r>
        <w:rPr>
          <w:rFonts w:ascii="Bookman Old Style" w:hAnsi="Bookman Old Style"/>
          <w:lang w:val="sv-SE"/>
        </w:rPr>
        <w:t xml:space="preserve">    : </w:t>
      </w:r>
      <w:r w:rsidRPr="0096317D">
        <w:rPr>
          <w:rFonts w:ascii="Bookman Old Style" w:hAnsi="Bookman Old Style"/>
          <w:lang w:val="sv-SE"/>
        </w:rPr>
        <w:t>1.</w:t>
      </w:r>
      <w:r w:rsidRPr="0096317D">
        <w:rPr>
          <w:rFonts w:ascii="Bookman Old Style" w:hAnsi="Bookman Old Style"/>
          <w:lang w:val="sv-SE"/>
        </w:rPr>
        <w:tab/>
      </w:r>
      <w:proofErr w:type="spellStart"/>
      <w:r w:rsidR="005225A5" w:rsidRPr="005225A5">
        <w:rPr>
          <w:rFonts w:ascii="Bookman Old Style" w:hAnsi="Bookman Old Style"/>
          <w:color w:val="000000"/>
        </w:rPr>
        <w:t>Undang-Undang</w:t>
      </w:r>
      <w:proofErr w:type="spellEnd"/>
      <w:r w:rsidR="005225A5" w:rsidRPr="005225A5">
        <w:rPr>
          <w:rFonts w:ascii="Bookman Old Style" w:hAnsi="Bookman Old Style"/>
          <w:color w:val="000000"/>
        </w:rPr>
        <w:t xml:space="preserve"> </w:t>
      </w:r>
      <w:proofErr w:type="spellStart"/>
      <w:r w:rsidR="005225A5" w:rsidRPr="005225A5">
        <w:rPr>
          <w:rFonts w:ascii="Bookman Old Style" w:hAnsi="Bookman Old Style"/>
          <w:color w:val="000000"/>
        </w:rPr>
        <w:t>Nomor</w:t>
      </w:r>
      <w:proofErr w:type="spellEnd"/>
      <w:r w:rsidR="005225A5" w:rsidRPr="005225A5">
        <w:rPr>
          <w:rFonts w:ascii="Bookman Old Style" w:hAnsi="Bookman Old Style"/>
          <w:color w:val="000000"/>
        </w:rPr>
        <w:t xml:space="preserve"> 64 </w:t>
      </w:r>
      <w:proofErr w:type="spellStart"/>
      <w:r w:rsidR="005225A5" w:rsidRPr="005225A5">
        <w:rPr>
          <w:rFonts w:ascii="Bookman Old Style" w:hAnsi="Bookman Old Style"/>
          <w:color w:val="000000"/>
        </w:rPr>
        <w:t>Tahun</w:t>
      </w:r>
      <w:proofErr w:type="spellEnd"/>
      <w:r w:rsidR="005225A5" w:rsidRPr="005225A5">
        <w:rPr>
          <w:rFonts w:ascii="Bookman Old Style" w:hAnsi="Bookman Old Style"/>
          <w:color w:val="000000"/>
        </w:rPr>
        <w:t xml:space="preserve"> 1958 </w:t>
      </w:r>
      <w:proofErr w:type="spellStart"/>
      <w:r w:rsidR="005225A5" w:rsidRPr="005225A5">
        <w:rPr>
          <w:rFonts w:ascii="Bookman Old Style" w:hAnsi="Bookman Old Style"/>
          <w:color w:val="000000"/>
        </w:rPr>
        <w:t>tentang</w:t>
      </w:r>
      <w:proofErr w:type="spellEnd"/>
      <w:r w:rsidR="005225A5" w:rsidRPr="005225A5">
        <w:rPr>
          <w:rFonts w:ascii="Bookman Old Style" w:hAnsi="Bookman Old Style"/>
          <w:color w:val="000000"/>
        </w:rPr>
        <w:t xml:space="preserve"> </w:t>
      </w:r>
      <w:proofErr w:type="spellStart"/>
      <w:r w:rsidR="005225A5" w:rsidRPr="005225A5">
        <w:rPr>
          <w:rFonts w:ascii="Bookman Old Style" w:hAnsi="Bookman Old Style"/>
          <w:color w:val="000000"/>
        </w:rPr>
        <w:t>Pembentukan</w:t>
      </w:r>
      <w:proofErr w:type="spellEnd"/>
      <w:r w:rsidR="005225A5" w:rsidRPr="005225A5">
        <w:rPr>
          <w:rFonts w:ascii="Bookman Old Style" w:hAnsi="Bookman Old Style"/>
          <w:color w:val="000000"/>
        </w:rPr>
        <w:t xml:space="preserve"> Daerah-</w:t>
      </w:r>
      <w:proofErr w:type="spellStart"/>
      <w:r w:rsidR="005225A5" w:rsidRPr="005225A5">
        <w:rPr>
          <w:rFonts w:ascii="Bookman Old Style" w:hAnsi="Bookman Old Style"/>
          <w:color w:val="000000"/>
        </w:rPr>
        <w:t>daerah</w:t>
      </w:r>
      <w:proofErr w:type="spellEnd"/>
      <w:r w:rsidR="005225A5" w:rsidRPr="005225A5">
        <w:rPr>
          <w:rFonts w:ascii="Bookman Old Style" w:hAnsi="Bookman Old Style"/>
          <w:color w:val="000000"/>
        </w:rPr>
        <w:t xml:space="preserve"> Tingkat I Bali, Nusa Tenggara Barat </w:t>
      </w:r>
      <w:proofErr w:type="spellStart"/>
      <w:r w:rsidR="005225A5" w:rsidRPr="005225A5">
        <w:rPr>
          <w:rFonts w:ascii="Bookman Old Style" w:hAnsi="Bookman Old Style"/>
          <w:color w:val="000000"/>
        </w:rPr>
        <w:t>dan</w:t>
      </w:r>
      <w:proofErr w:type="spellEnd"/>
      <w:r w:rsidR="005225A5" w:rsidRPr="005225A5">
        <w:rPr>
          <w:rFonts w:ascii="Bookman Old Style" w:hAnsi="Bookman Old Style"/>
          <w:color w:val="000000"/>
        </w:rPr>
        <w:t xml:space="preserve"> </w:t>
      </w:r>
      <w:r w:rsidR="00DD02FB">
        <w:rPr>
          <w:rFonts w:ascii="Bookman Old Style" w:hAnsi="Bookman Old Style"/>
          <w:color w:val="000000"/>
        </w:rPr>
        <w:t xml:space="preserve">      </w:t>
      </w:r>
      <w:r w:rsidR="005225A5" w:rsidRPr="005225A5">
        <w:rPr>
          <w:rFonts w:ascii="Bookman Old Style" w:hAnsi="Bookman Old Style"/>
          <w:color w:val="000000"/>
        </w:rPr>
        <w:t xml:space="preserve">Nusa Tenggara </w:t>
      </w:r>
      <w:proofErr w:type="spellStart"/>
      <w:r w:rsidR="005225A5" w:rsidRPr="005225A5">
        <w:rPr>
          <w:rFonts w:ascii="Bookman Old Style" w:hAnsi="Bookman Old Style"/>
          <w:color w:val="000000"/>
        </w:rPr>
        <w:t>Timur</w:t>
      </w:r>
      <w:proofErr w:type="spellEnd"/>
      <w:r w:rsidR="005225A5" w:rsidRPr="005225A5">
        <w:rPr>
          <w:rFonts w:ascii="Bookman Old Style" w:hAnsi="Bookman Old Style"/>
          <w:color w:val="000000"/>
        </w:rPr>
        <w:t xml:space="preserve"> (</w:t>
      </w:r>
      <w:proofErr w:type="spellStart"/>
      <w:r w:rsidR="005225A5" w:rsidRPr="005225A5">
        <w:rPr>
          <w:rFonts w:ascii="Bookman Old Style" w:hAnsi="Bookman Old Style"/>
          <w:color w:val="000000"/>
        </w:rPr>
        <w:t>Lembaran</w:t>
      </w:r>
      <w:proofErr w:type="spellEnd"/>
      <w:r w:rsidR="005225A5" w:rsidRPr="005225A5">
        <w:rPr>
          <w:rFonts w:ascii="Bookman Old Style" w:hAnsi="Bookman Old Style"/>
          <w:color w:val="000000"/>
        </w:rPr>
        <w:t xml:space="preserve"> Negara </w:t>
      </w:r>
      <w:proofErr w:type="spellStart"/>
      <w:r w:rsidR="005225A5" w:rsidRPr="005225A5">
        <w:rPr>
          <w:rFonts w:ascii="Bookman Old Style" w:hAnsi="Bookman Old Style"/>
          <w:color w:val="000000"/>
        </w:rPr>
        <w:t>Republik</w:t>
      </w:r>
      <w:proofErr w:type="spellEnd"/>
      <w:r w:rsidR="005225A5" w:rsidRPr="005225A5">
        <w:rPr>
          <w:rFonts w:ascii="Bookman Old Style" w:hAnsi="Bookman Old Style"/>
          <w:color w:val="000000"/>
        </w:rPr>
        <w:t xml:space="preserve"> Indonesia </w:t>
      </w:r>
      <w:proofErr w:type="spellStart"/>
      <w:r w:rsidR="005225A5" w:rsidRPr="005225A5">
        <w:rPr>
          <w:rFonts w:ascii="Bookman Old Style" w:hAnsi="Bookman Old Style"/>
          <w:color w:val="000000"/>
        </w:rPr>
        <w:t>Tahun</w:t>
      </w:r>
      <w:proofErr w:type="spellEnd"/>
      <w:r w:rsidR="005225A5" w:rsidRPr="005225A5">
        <w:rPr>
          <w:rFonts w:ascii="Bookman Old Style" w:hAnsi="Bookman Old Style"/>
          <w:color w:val="000000"/>
        </w:rPr>
        <w:t xml:space="preserve"> 1958 </w:t>
      </w:r>
      <w:proofErr w:type="spellStart"/>
      <w:r w:rsidR="005225A5" w:rsidRPr="005225A5">
        <w:rPr>
          <w:rFonts w:ascii="Bookman Old Style" w:hAnsi="Bookman Old Style"/>
          <w:color w:val="000000"/>
        </w:rPr>
        <w:t>Nomor</w:t>
      </w:r>
      <w:proofErr w:type="spellEnd"/>
      <w:r w:rsidR="005225A5" w:rsidRPr="005225A5">
        <w:rPr>
          <w:rFonts w:ascii="Bookman Old Style" w:hAnsi="Bookman Old Style"/>
          <w:color w:val="000000"/>
        </w:rPr>
        <w:t xml:space="preserve"> 115, </w:t>
      </w:r>
      <w:proofErr w:type="spellStart"/>
      <w:r w:rsidR="005225A5" w:rsidRPr="005225A5">
        <w:rPr>
          <w:rFonts w:ascii="Bookman Old Style" w:hAnsi="Bookman Old Style"/>
          <w:color w:val="000000"/>
        </w:rPr>
        <w:t>Tambahan</w:t>
      </w:r>
      <w:proofErr w:type="spellEnd"/>
      <w:r w:rsidR="005225A5" w:rsidRPr="005225A5">
        <w:rPr>
          <w:rFonts w:ascii="Bookman Old Style" w:hAnsi="Bookman Old Style"/>
          <w:color w:val="000000"/>
        </w:rPr>
        <w:t xml:space="preserve"> </w:t>
      </w:r>
      <w:proofErr w:type="spellStart"/>
      <w:r w:rsidR="005225A5" w:rsidRPr="005225A5">
        <w:rPr>
          <w:rFonts w:ascii="Bookman Old Style" w:hAnsi="Bookman Old Style"/>
          <w:color w:val="000000"/>
        </w:rPr>
        <w:t>Lembaran</w:t>
      </w:r>
      <w:proofErr w:type="spellEnd"/>
      <w:r w:rsidR="005225A5" w:rsidRPr="005225A5">
        <w:rPr>
          <w:rFonts w:ascii="Bookman Old Style" w:hAnsi="Bookman Old Style"/>
          <w:color w:val="000000"/>
        </w:rPr>
        <w:t xml:space="preserve"> Negara </w:t>
      </w:r>
      <w:proofErr w:type="spellStart"/>
      <w:r w:rsidR="005225A5" w:rsidRPr="005225A5">
        <w:rPr>
          <w:rFonts w:ascii="Bookman Old Style" w:hAnsi="Bookman Old Style"/>
          <w:color w:val="000000"/>
        </w:rPr>
        <w:t>Republik</w:t>
      </w:r>
      <w:proofErr w:type="spellEnd"/>
      <w:r w:rsidR="005225A5" w:rsidRPr="005225A5">
        <w:rPr>
          <w:rFonts w:ascii="Bookman Old Style" w:hAnsi="Bookman Old Style"/>
          <w:color w:val="000000"/>
        </w:rPr>
        <w:t xml:space="preserve"> Indonesia </w:t>
      </w:r>
      <w:proofErr w:type="spellStart"/>
      <w:r w:rsidR="005225A5" w:rsidRPr="005225A5">
        <w:rPr>
          <w:rFonts w:ascii="Bookman Old Style" w:hAnsi="Bookman Old Style"/>
          <w:color w:val="000000"/>
        </w:rPr>
        <w:t>Nomor</w:t>
      </w:r>
      <w:proofErr w:type="spellEnd"/>
      <w:r w:rsidR="005225A5" w:rsidRPr="005225A5">
        <w:rPr>
          <w:rFonts w:ascii="Bookman Old Style" w:hAnsi="Bookman Old Style"/>
          <w:color w:val="000000"/>
        </w:rPr>
        <w:t xml:space="preserve"> 1469);</w:t>
      </w:r>
    </w:p>
    <w:p w:rsidR="005225A5" w:rsidRPr="005225A5" w:rsidRDefault="005225A5" w:rsidP="00886B41">
      <w:pPr>
        <w:numPr>
          <w:ilvl w:val="0"/>
          <w:numId w:val="4"/>
        </w:numPr>
        <w:tabs>
          <w:tab w:val="left" w:pos="1701"/>
          <w:tab w:val="left" w:pos="2268"/>
        </w:tabs>
        <w:spacing w:before="120" w:line="320" w:lineRule="exact"/>
        <w:ind w:left="2268" w:hanging="567"/>
        <w:jc w:val="both"/>
        <w:rPr>
          <w:rFonts w:ascii="Bookman Old Style" w:hAnsi="Bookman Old Style"/>
          <w:color w:val="000000"/>
        </w:rPr>
      </w:pPr>
      <w:proofErr w:type="spellStart"/>
      <w:r w:rsidRPr="005225A5">
        <w:rPr>
          <w:rFonts w:ascii="Bookman Old Style" w:hAnsi="Bookman Old Style"/>
          <w:color w:val="000000"/>
        </w:rPr>
        <w:t>Undang-Undang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25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2004 </w:t>
      </w:r>
      <w:proofErr w:type="spellStart"/>
      <w:r w:rsidRPr="005225A5">
        <w:rPr>
          <w:rFonts w:ascii="Bookman Old Style" w:hAnsi="Bookman Old Style"/>
          <w:color w:val="000000"/>
        </w:rPr>
        <w:t>tentang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Sistem</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Perencanaan</w:t>
      </w:r>
      <w:proofErr w:type="spellEnd"/>
      <w:r w:rsidRPr="005225A5">
        <w:rPr>
          <w:rFonts w:ascii="Bookman Old Style" w:hAnsi="Bookman Old Style"/>
          <w:color w:val="000000"/>
        </w:rPr>
        <w:t xml:space="preserve"> Pembangunan </w:t>
      </w:r>
      <w:proofErr w:type="spellStart"/>
      <w:r w:rsidRPr="005225A5">
        <w:rPr>
          <w:rFonts w:ascii="Bookman Old Style" w:hAnsi="Bookman Old Style"/>
          <w:color w:val="000000"/>
        </w:rPr>
        <w:t>Nasional</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Lembaran</w:t>
      </w:r>
      <w:proofErr w:type="spellEnd"/>
      <w:r w:rsidRPr="005225A5">
        <w:rPr>
          <w:rFonts w:ascii="Bookman Old Style" w:hAnsi="Bookman Old Style"/>
          <w:color w:val="000000"/>
        </w:rPr>
        <w:t xml:space="preserve"> Negara </w:t>
      </w:r>
      <w:proofErr w:type="spellStart"/>
      <w:r w:rsidRPr="005225A5">
        <w:rPr>
          <w:rFonts w:ascii="Bookman Old Style" w:hAnsi="Bookman Old Style"/>
          <w:color w:val="000000"/>
        </w:rPr>
        <w:t>Republik</w:t>
      </w:r>
      <w:proofErr w:type="spellEnd"/>
      <w:r w:rsidRPr="005225A5">
        <w:rPr>
          <w:rFonts w:ascii="Bookman Old Style" w:hAnsi="Bookman Old Style"/>
          <w:color w:val="000000"/>
        </w:rPr>
        <w:t xml:space="preserve"> Indonesia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2004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104, </w:t>
      </w:r>
      <w:proofErr w:type="spellStart"/>
      <w:r w:rsidRPr="005225A5">
        <w:rPr>
          <w:rFonts w:ascii="Bookman Old Style" w:hAnsi="Bookman Old Style"/>
          <w:color w:val="000000"/>
        </w:rPr>
        <w:t>Tambahan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Lembaran</w:t>
      </w:r>
      <w:proofErr w:type="spellEnd"/>
      <w:r w:rsidRPr="005225A5">
        <w:rPr>
          <w:rFonts w:ascii="Bookman Old Style" w:hAnsi="Bookman Old Style"/>
          <w:color w:val="000000"/>
        </w:rPr>
        <w:t xml:space="preserve"> Negara </w:t>
      </w:r>
      <w:proofErr w:type="spellStart"/>
      <w:r w:rsidRPr="005225A5">
        <w:rPr>
          <w:rFonts w:ascii="Bookman Old Style" w:hAnsi="Bookman Old Style"/>
          <w:color w:val="000000"/>
        </w:rPr>
        <w:t>Republik</w:t>
      </w:r>
      <w:proofErr w:type="spellEnd"/>
      <w:r w:rsidRPr="005225A5">
        <w:rPr>
          <w:rFonts w:ascii="Bookman Old Style" w:hAnsi="Bookman Old Style"/>
          <w:color w:val="000000"/>
        </w:rPr>
        <w:t xml:space="preserve"> Indonesia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4421);</w:t>
      </w:r>
    </w:p>
    <w:p w:rsidR="005225A5" w:rsidRDefault="005225A5" w:rsidP="00886B41">
      <w:pPr>
        <w:numPr>
          <w:ilvl w:val="0"/>
          <w:numId w:val="4"/>
        </w:numPr>
        <w:tabs>
          <w:tab w:val="left" w:pos="1701"/>
          <w:tab w:val="left" w:pos="2268"/>
        </w:tabs>
        <w:spacing w:before="120" w:line="320" w:lineRule="exact"/>
        <w:ind w:left="2268" w:hanging="567"/>
        <w:jc w:val="both"/>
        <w:rPr>
          <w:rFonts w:ascii="Bookman Old Style" w:hAnsi="Bookman Old Style"/>
          <w:color w:val="000000"/>
        </w:rPr>
      </w:pPr>
      <w:bookmarkStart w:id="0" w:name="page5"/>
      <w:bookmarkEnd w:id="0"/>
      <w:proofErr w:type="spellStart"/>
      <w:r w:rsidRPr="005225A5">
        <w:rPr>
          <w:rFonts w:ascii="Bookman Old Style" w:hAnsi="Bookman Old Style"/>
          <w:color w:val="000000"/>
        </w:rPr>
        <w:t>Undang-Undang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23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2014 </w:t>
      </w:r>
      <w:proofErr w:type="spellStart"/>
      <w:r w:rsidRPr="005225A5">
        <w:rPr>
          <w:rFonts w:ascii="Bookman Old Style" w:hAnsi="Bookman Old Style"/>
          <w:color w:val="000000"/>
        </w:rPr>
        <w:t>tentang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Pemerintahan</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Lembaran</w:t>
      </w:r>
      <w:proofErr w:type="spellEnd"/>
      <w:r w:rsidRPr="005225A5">
        <w:rPr>
          <w:rFonts w:ascii="Bookman Old Style" w:hAnsi="Bookman Old Style"/>
          <w:color w:val="000000"/>
        </w:rPr>
        <w:t xml:space="preserve"> Negara </w:t>
      </w:r>
      <w:proofErr w:type="spellStart"/>
      <w:r w:rsidRPr="005225A5">
        <w:rPr>
          <w:rFonts w:ascii="Bookman Old Style" w:hAnsi="Bookman Old Style"/>
          <w:color w:val="000000"/>
        </w:rPr>
        <w:t>Republik</w:t>
      </w:r>
      <w:proofErr w:type="spellEnd"/>
      <w:r w:rsidRPr="005225A5">
        <w:rPr>
          <w:rFonts w:ascii="Bookman Old Style" w:hAnsi="Bookman Old Style"/>
          <w:color w:val="000000"/>
        </w:rPr>
        <w:t xml:space="preserve"> Indonesia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2014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244, </w:t>
      </w:r>
      <w:proofErr w:type="spellStart"/>
      <w:r w:rsidRPr="005225A5">
        <w:rPr>
          <w:rFonts w:ascii="Bookman Old Style" w:hAnsi="Bookman Old Style"/>
          <w:color w:val="000000"/>
        </w:rPr>
        <w:t>Tambahan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Lembaran</w:t>
      </w:r>
      <w:proofErr w:type="spellEnd"/>
      <w:r w:rsidRPr="005225A5">
        <w:rPr>
          <w:rFonts w:ascii="Bookman Old Style" w:hAnsi="Bookman Old Style"/>
          <w:color w:val="000000"/>
        </w:rPr>
        <w:t xml:space="preserve"> Negara </w:t>
      </w:r>
      <w:proofErr w:type="spellStart"/>
      <w:r w:rsidRPr="005225A5">
        <w:rPr>
          <w:rFonts w:ascii="Bookman Old Style" w:hAnsi="Bookman Old Style"/>
          <w:color w:val="000000"/>
        </w:rPr>
        <w:t>Republik</w:t>
      </w:r>
      <w:proofErr w:type="spellEnd"/>
      <w:r w:rsidRPr="005225A5">
        <w:rPr>
          <w:rFonts w:ascii="Bookman Old Style" w:hAnsi="Bookman Old Style"/>
          <w:color w:val="000000"/>
        </w:rPr>
        <w:t xml:space="preserve"> Indonesia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5587), </w:t>
      </w:r>
      <w:proofErr w:type="spellStart"/>
      <w:r w:rsidRPr="005225A5">
        <w:rPr>
          <w:rFonts w:ascii="Bookman Old Style" w:hAnsi="Bookman Old Style"/>
          <w:color w:val="000000"/>
        </w:rPr>
        <w:t>sebagaimana</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telah</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diubah</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beberapa</w:t>
      </w:r>
      <w:proofErr w:type="spellEnd"/>
      <w:r w:rsidRPr="005225A5">
        <w:rPr>
          <w:rFonts w:ascii="Bookman Old Style" w:hAnsi="Bookman Old Style"/>
          <w:color w:val="000000"/>
        </w:rPr>
        <w:t xml:space="preserve"> kali </w:t>
      </w:r>
      <w:proofErr w:type="spellStart"/>
      <w:r w:rsidRPr="005225A5">
        <w:rPr>
          <w:rFonts w:ascii="Bookman Old Style" w:hAnsi="Bookman Old Style"/>
          <w:color w:val="000000"/>
        </w:rPr>
        <w:t>terakhir</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dengan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Undang-Undang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9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2015 </w:t>
      </w:r>
      <w:proofErr w:type="spellStart"/>
      <w:r w:rsidRPr="005225A5">
        <w:rPr>
          <w:rFonts w:ascii="Bookman Old Style" w:hAnsi="Bookman Old Style"/>
          <w:color w:val="000000"/>
        </w:rPr>
        <w:t>tentang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Perubahan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Kedua</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Atas</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Undang-Undang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23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2014 </w:t>
      </w:r>
      <w:proofErr w:type="spellStart"/>
      <w:r w:rsidRPr="005225A5">
        <w:rPr>
          <w:rFonts w:ascii="Bookman Old Style" w:hAnsi="Bookman Old Style"/>
          <w:color w:val="000000"/>
        </w:rPr>
        <w:t>tentang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Pemerintahan</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Lembaran</w:t>
      </w:r>
      <w:proofErr w:type="spellEnd"/>
      <w:r w:rsidRPr="005225A5">
        <w:rPr>
          <w:rFonts w:ascii="Bookman Old Style" w:hAnsi="Bookman Old Style"/>
          <w:color w:val="000000"/>
        </w:rPr>
        <w:t xml:space="preserve"> Negara </w:t>
      </w:r>
      <w:proofErr w:type="spellStart"/>
      <w:r w:rsidRPr="005225A5">
        <w:rPr>
          <w:rFonts w:ascii="Bookman Old Style" w:hAnsi="Bookman Old Style"/>
          <w:color w:val="000000"/>
        </w:rPr>
        <w:t>Republik</w:t>
      </w:r>
      <w:proofErr w:type="spellEnd"/>
      <w:r w:rsidRPr="005225A5">
        <w:rPr>
          <w:rFonts w:ascii="Bookman Old Style" w:hAnsi="Bookman Old Style"/>
          <w:color w:val="000000"/>
        </w:rPr>
        <w:t xml:space="preserve"> Indonesia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2015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58, </w:t>
      </w:r>
      <w:proofErr w:type="spellStart"/>
      <w:r w:rsidRPr="005225A5">
        <w:rPr>
          <w:rFonts w:ascii="Bookman Old Style" w:hAnsi="Bookman Old Style"/>
          <w:color w:val="000000"/>
        </w:rPr>
        <w:t>Tambahan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Lembaran</w:t>
      </w:r>
      <w:proofErr w:type="spellEnd"/>
      <w:r w:rsidRPr="005225A5">
        <w:rPr>
          <w:rFonts w:ascii="Bookman Old Style" w:hAnsi="Bookman Old Style"/>
          <w:color w:val="000000"/>
        </w:rPr>
        <w:t xml:space="preserve"> Negara </w:t>
      </w:r>
      <w:proofErr w:type="spellStart"/>
      <w:r w:rsidRPr="005225A5">
        <w:rPr>
          <w:rFonts w:ascii="Bookman Old Style" w:hAnsi="Bookman Old Style"/>
          <w:color w:val="000000"/>
        </w:rPr>
        <w:t>Republik</w:t>
      </w:r>
      <w:proofErr w:type="spellEnd"/>
      <w:r w:rsidRPr="005225A5">
        <w:rPr>
          <w:rFonts w:ascii="Bookman Old Style" w:hAnsi="Bookman Old Style"/>
          <w:color w:val="000000"/>
        </w:rPr>
        <w:t xml:space="preserve"> Indonesia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5679);</w:t>
      </w:r>
    </w:p>
    <w:p w:rsidR="005225A5" w:rsidRDefault="005225A5" w:rsidP="00886B41">
      <w:pPr>
        <w:numPr>
          <w:ilvl w:val="0"/>
          <w:numId w:val="4"/>
        </w:numPr>
        <w:tabs>
          <w:tab w:val="left" w:pos="1701"/>
          <w:tab w:val="left" w:pos="2268"/>
        </w:tabs>
        <w:spacing w:before="120" w:line="320" w:lineRule="exact"/>
        <w:ind w:left="2268" w:hanging="567"/>
        <w:jc w:val="both"/>
        <w:rPr>
          <w:rFonts w:ascii="Bookman Old Style" w:hAnsi="Bookman Old Style"/>
          <w:color w:val="000000"/>
        </w:rPr>
      </w:pPr>
      <w:proofErr w:type="spellStart"/>
      <w:r w:rsidRPr="005225A5">
        <w:rPr>
          <w:rFonts w:ascii="Bookman Old Style" w:hAnsi="Bookman Old Style"/>
          <w:color w:val="000000"/>
        </w:rPr>
        <w:lastRenderedPageBreak/>
        <w:t>Undang-Undang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17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2007 </w:t>
      </w:r>
      <w:proofErr w:type="spellStart"/>
      <w:r w:rsidRPr="005225A5">
        <w:rPr>
          <w:rFonts w:ascii="Bookman Old Style" w:hAnsi="Bookman Old Style"/>
          <w:color w:val="000000"/>
        </w:rPr>
        <w:t>tentang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Rencana</w:t>
      </w:r>
      <w:proofErr w:type="spellEnd"/>
      <w:r w:rsidRPr="005225A5">
        <w:rPr>
          <w:rFonts w:ascii="Bookman Old Style" w:hAnsi="Bookman Old Style"/>
          <w:color w:val="000000"/>
        </w:rPr>
        <w:t xml:space="preserve"> Pembangunan </w:t>
      </w:r>
      <w:proofErr w:type="spellStart"/>
      <w:r w:rsidRPr="005225A5">
        <w:rPr>
          <w:rFonts w:ascii="Bookman Old Style" w:hAnsi="Bookman Old Style"/>
          <w:color w:val="000000"/>
        </w:rPr>
        <w:t>Jangka</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Panjang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Nasional</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2005-2025 (</w:t>
      </w:r>
      <w:proofErr w:type="spellStart"/>
      <w:r w:rsidRPr="005225A5">
        <w:rPr>
          <w:rFonts w:ascii="Bookman Old Style" w:hAnsi="Bookman Old Style"/>
          <w:color w:val="000000"/>
        </w:rPr>
        <w:t>Lembaran</w:t>
      </w:r>
      <w:proofErr w:type="spellEnd"/>
      <w:r w:rsidRPr="005225A5">
        <w:rPr>
          <w:rFonts w:ascii="Bookman Old Style" w:hAnsi="Bookman Old Style"/>
          <w:color w:val="000000"/>
        </w:rPr>
        <w:t xml:space="preserve"> Negara </w:t>
      </w:r>
      <w:proofErr w:type="spellStart"/>
      <w:r w:rsidRPr="005225A5">
        <w:rPr>
          <w:rFonts w:ascii="Bookman Old Style" w:hAnsi="Bookman Old Style"/>
          <w:color w:val="000000"/>
        </w:rPr>
        <w:t>Republik</w:t>
      </w:r>
      <w:proofErr w:type="spellEnd"/>
      <w:r w:rsidRPr="005225A5">
        <w:rPr>
          <w:rFonts w:ascii="Bookman Old Style" w:hAnsi="Bookman Old Style"/>
          <w:color w:val="000000"/>
        </w:rPr>
        <w:t xml:space="preserve"> Indonesia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2007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33, </w:t>
      </w:r>
      <w:proofErr w:type="spellStart"/>
      <w:r w:rsidRPr="005225A5">
        <w:rPr>
          <w:rFonts w:ascii="Bookman Old Style" w:hAnsi="Bookman Old Style"/>
          <w:color w:val="000000"/>
        </w:rPr>
        <w:t>Tambahan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Lembaran</w:t>
      </w:r>
      <w:proofErr w:type="spellEnd"/>
      <w:r w:rsidRPr="005225A5">
        <w:rPr>
          <w:rFonts w:ascii="Bookman Old Style" w:hAnsi="Bookman Old Style"/>
          <w:color w:val="000000"/>
        </w:rPr>
        <w:t xml:space="preserve"> Negara </w:t>
      </w:r>
      <w:proofErr w:type="spellStart"/>
      <w:r w:rsidRPr="005225A5">
        <w:rPr>
          <w:rFonts w:ascii="Bookman Old Style" w:hAnsi="Bookman Old Style"/>
          <w:color w:val="000000"/>
        </w:rPr>
        <w:t>Republik</w:t>
      </w:r>
      <w:proofErr w:type="spellEnd"/>
      <w:r w:rsidRPr="005225A5">
        <w:rPr>
          <w:rFonts w:ascii="Bookman Old Style" w:hAnsi="Bookman Old Style"/>
          <w:color w:val="000000"/>
        </w:rPr>
        <w:t xml:space="preserve"> Indonesia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4700)</w:t>
      </w:r>
      <w:r w:rsidR="00496A8E">
        <w:rPr>
          <w:rFonts w:ascii="Bookman Old Style" w:hAnsi="Bookman Old Style"/>
          <w:color w:val="000000"/>
        </w:rPr>
        <w:t>;</w:t>
      </w:r>
    </w:p>
    <w:p w:rsidR="005225A5" w:rsidRPr="005225A5" w:rsidRDefault="005225A5" w:rsidP="00886B41">
      <w:pPr>
        <w:numPr>
          <w:ilvl w:val="0"/>
          <w:numId w:val="4"/>
        </w:numPr>
        <w:tabs>
          <w:tab w:val="left" w:pos="1701"/>
          <w:tab w:val="left" w:pos="2268"/>
        </w:tabs>
        <w:spacing w:before="120" w:line="320" w:lineRule="exact"/>
        <w:ind w:left="2268" w:hanging="567"/>
        <w:jc w:val="both"/>
        <w:rPr>
          <w:rFonts w:ascii="Bookman Old Style" w:hAnsi="Bookman Old Style"/>
          <w:color w:val="000000"/>
        </w:rPr>
      </w:pPr>
      <w:proofErr w:type="spellStart"/>
      <w:r w:rsidRPr="005225A5">
        <w:rPr>
          <w:rFonts w:ascii="Bookman Old Style" w:hAnsi="Bookman Old Style"/>
          <w:color w:val="000000"/>
        </w:rPr>
        <w:t>Peraturan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Menteri</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Dalam</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Negeri</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86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2017 </w:t>
      </w:r>
      <w:proofErr w:type="spellStart"/>
      <w:r w:rsidRPr="005225A5">
        <w:rPr>
          <w:rFonts w:ascii="Bookman Old Style" w:hAnsi="Bookman Old Style"/>
          <w:color w:val="000000"/>
        </w:rPr>
        <w:t>tentang</w:t>
      </w:r>
      <w:proofErr w:type="spellEnd"/>
      <w:r w:rsidRPr="005225A5">
        <w:rPr>
          <w:rFonts w:ascii="Bookman Old Style" w:hAnsi="Bookman Old Style"/>
          <w:color w:val="000000"/>
        </w:rPr>
        <w:t xml:space="preserve"> Tata Cara </w:t>
      </w:r>
      <w:proofErr w:type="spellStart"/>
      <w:r w:rsidRPr="005225A5">
        <w:rPr>
          <w:rFonts w:ascii="Bookman Old Style" w:hAnsi="Bookman Old Style"/>
          <w:color w:val="000000"/>
        </w:rPr>
        <w:t>Perencanaan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Pengendalian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dan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Evaluasi</w:t>
      </w:r>
      <w:proofErr w:type="spellEnd"/>
      <w:r w:rsidRPr="005225A5">
        <w:rPr>
          <w:rFonts w:ascii="Bookman Old Style" w:hAnsi="Bookman Old Style"/>
          <w:color w:val="000000"/>
        </w:rPr>
        <w:t xml:space="preserve"> Pembangunan Daerah, Tata Cara </w:t>
      </w:r>
      <w:proofErr w:type="spellStart"/>
      <w:r w:rsidRPr="005225A5">
        <w:rPr>
          <w:rFonts w:ascii="Bookman Old Style" w:hAnsi="Bookman Old Style"/>
          <w:color w:val="000000"/>
        </w:rPr>
        <w:t>Evaluasi</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Rancangan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Peraturan</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Tentang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Rencana</w:t>
      </w:r>
      <w:proofErr w:type="spellEnd"/>
      <w:r w:rsidRPr="005225A5">
        <w:rPr>
          <w:rFonts w:ascii="Bookman Old Style" w:hAnsi="Bookman Old Style"/>
          <w:color w:val="000000"/>
        </w:rPr>
        <w:t xml:space="preserve"> Pembangunan </w:t>
      </w:r>
      <w:proofErr w:type="spellStart"/>
      <w:r w:rsidRPr="005225A5">
        <w:rPr>
          <w:rFonts w:ascii="Bookman Old Style" w:hAnsi="Bookman Old Style"/>
          <w:color w:val="000000"/>
        </w:rPr>
        <w:t>Jangka</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Panjang</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dan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Rencana</w:t>
      </w:r>
      <w:proofErr w:type="spellEnd"/>
      <w:r w:rsidRPr="005225A5">
        <w:rPr>
          <w:rFonts w:ascii="Bookman Old Style" w:hAnsi="Bookman Old Style"/>
          <w:color w:val="000000"/>
        </w:rPr>
        <w:t xml:space="preserve"> Pembangunan </w:t>
      </w:r>
      <w:proofErr w:type="spellStart"/>
      <w:r w:rsidRPr="005225A5">
        <w:rPr>
          <w:rFonts w:ascii="Bookman Old Style" w:hAnsi="Bookman Old Style"/>
          <w:color w:val="000000"/>
        </w:rPr>
        <w:t>Jangka</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Menengah</w:t>
      </w:r>
      <w:proofErr w:type="spellEnd"/>
      <w:r w:rsidRPr="005225A5">
        <w:rPr>
          <w:rFonts w:ascii="Bookman Old Style" w:hAnsi="Bookman Old Style"/>
          <w:color w:val="000000"/>
        </w:rPr>
        <w:t xml:space="preserve"> Daerah, Serta Tata Cara </w:t>
      </w:r>
      <w:proofErr w:type="spellStart"/>
      <w:r w:rsidRPr="005225A5">
        <w:rPr>
          <w:rFonts w:ascii="Bookman Old Style" w:hAnsi="Bookman Old Style"/>
          <w:color w:val="000000"/>
        </w:rPr>
        <w:t>Perubahan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Rencana</w:t>
      </w:r>
      <w:proofErr w:type="spellEnd"/>
      <w:r w:rsidRPr="005225A5">
        <w:rPr>
          <w:rFonts w:ascii="Bookman Old Style" w:hAnsi="Bookman Old Style"/>
          <w:color w:val="000000"/>
        </w:rPr>
        <w:t xml:space="preserve"> Pembangunan </w:t>
      </w:r>
      <w:proofErr w:type="spellStart"/>
      <w:r w:rsidRPr="005225A5">
        <w:rPr>
          <w:rFonts w:ascii="Bookman Old Style" w:hAnsi="Bookman Old Style"/>
          <w:color w:val="000000"/>
        </w:rPr>
        <w:t>Jangka</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Panjang</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Rencana</w:t>
      </w:r>
      <w:proofErr w:type="spellEnd"/>
      <w:r w:rsidRPr="005225A5">
        <w:rPr>
          <w:rFonts w:ascii="Bookman Old Style" w:hAnsi="Bookman Old Style"/>
          <w:color w:val="000000"/>
        </w:rPr>
        <w:t xml:space="preserve"> Pembangunan </w:t>
      </w:r>
      <w:proofErr w:type="spellStart"/>
      <w:r w:rsidRPr="005225A5">
        <w:rPr>
          <w:rFonts w:ascii="Bookman Old Style" w:hAnsi="Bookman Old Style"/>
          <w:color w:val="000000"/>
        </w:rPr>
        <w:t>Jangka</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Menengah</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dan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Rencana</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Kerja</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Pemerintah</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Berita</w:t>
      </w:r>
      <w:proofErr w:type="spellEnd"/>
      <w:r w:rsidRPr="005225A5">
        <w:rPr>
          <w:rFonts w:ascii="Bookman Old Style" w:hAnsi="Bookman Old Style"/>
          <w:color w:val="000000"/>
        </w:rPr>
        <w:t xml:space="preserve"> Negara </w:t>
      </w:r>
      <w:proofErr w:type="spellStart"/>
      <w:r w:rsidRPr="005225A5">
        <w:rPr>
          <w:rFonts w:ascii="Bookman Old Style" w:hAnsi="Bookman Old Style"/>
          <w:color w:val="000000"/>
        </w:rPr>
        <w:t>Republik</w:t>
      </w:r>
      <w:proofErr w:type="spellEnd"/>
      <w:r w:rsidRPr="005225A5">
        <w:rPr>
          <w:rFonts w:ascii="Bookman Old Style" w:hAnsi="Bookman Old Style"/>
          <w:color w:val="000000"/>
        </w:rPr>
        <w:t xml:space="preserve"> Indonesia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2017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1312);</w:t>
      </w:r>
    </w:p>
    <w:p w:rsidR="005225A5" w:rsidRDefault="005225A5" w:rsidP="00886B41">
      <w:pPr>
        <w:numPr>
          <w:ilvl w:val="0"/>
          <w:numId w:val="4"/>
        </w:numPr>
        <w:tabs>
          <w:tab w:val="left" w:pos="1701"/>
          <w:tab w:val="left" w:pos="2268"/>
        </w:tabs>
        <w:spacing w:before="120" w:line="320" w:lineRule="exact"/>
        <w:ind w:left="2268" w:hanging="567"/>
        <w:jc w:val="both"/>
        <w:rPr>
          <w:rFonts w:ascii="Bookman Old Style" w:hAnsi="Bookman Old Style"/>
        </w:rPr>
      </w:pPr>
      <w:proofErr w:type="spellStart"/>
      <w:r w:rsidRPr="00DD02FB">
        <w:rPr>
          <w:rFonts w:ascii="Bookman Old Style" w:hAnsi="Bookman Old Style"/>
          <w:color w:val="000000"/>
          <w:spacing w:val="-10"/>
        </w:rPr>
        <w:t>Peraturan</w:t>
      </w:r>
      <w:proofErr w:type="spellEnd"/>
      <w:r w:rsidRPr="00DD02FB">
        <w:rPr>
          <w:rFonts w:ascii="Bookman Old Style" w:hAnsi="Bookman Old Style"/>
          <w:color w:val="000000"/>
          <w:spacing w:val="-10"/>
        </w:rPr>
        <w:t xml:space="preserve"> Daerah </w:t>
      </w:r>
      <w:proofErr w:type="spellStart"/>
      <w:r w:rsidRPr="00DD02FB">
        <w:rPr>
          <w:rFonts w:ascii="Bookman Old Style" w:hAnsi="Bookman Old Style"/>
          <w:color w:val="000000"/>
          <w:spacing w:val="-10"/>
        </w:rPr>
        <w:t>Nomor</w:t>
      </w:r>
      <w:proofErr w:type="spellEnd"/>
      <w:r w:rsidRPr="00DD02FB">
        <w:rPr>
          <w:rFonts w:ascii="Bookman Old Style" w:hAnsi="Bookman Old Style"/>
          <w:color w:val="000000"/>
          <w:spacing w:val="-10"/>
        </w:rPr>
        <w:t xml:space="preserve"> 3 </w:t>
      </w:r>
      <w:proofErr w:type="spellStart"/>
      <w:r w:rsidRPr="00DD02FB">
        <w:rPr>
          <w:rFonts w:ascii="Bookman Old Style" w:hAnsi="Bookman Old Style"/>
          <w:color w:val="000000"/>
          <w:spacing w:val="-10"/>
        </w:rPr>
        <w:t>Tahun</w:t>
      </w:r>
      <w:proofErr w:type="spellEnd"/>
      <w:r w:rsidRPr="00DD02FB">
        <w:rPr>
          <w:rFonts w:ascii="Bookman Old Style" w:hAnsi="Bookman Old Style"/>
          <w:color w:val="000000"/>
          <w:spacing w:val="-10"/>
        </w:rPr>
        <w:t xml:space="preserve"> 2008 </w:t>
      </w:r>
      <w:proofErr w:type="spellStart"/>
      <w:r w:rsidRPr="00DD02FB">
        <w:rPr>
          <w:rFonts w:ascii="Bookman Old Style" w:hAnsi="Bookman Old Style"/>
          <w:color w:val="000000"/>
          <w:spacing w:val="-10"/>
        </w:rPr>
        <w:t>tentang</w:t>
      </w:r>
      <w:proofErr w:type="spellEnd"/>
      <w:r w:rsidRPr="00DD02FB">
        <w:rPr>
          <w:rFonts w:ascii="Bookman Old Style" w:hAnsi="Bookman Old Style"/>
          <w:color w:val="000000"/>
          <w:spacing w:val="-10"/>
        </w:rPr>
        <w:t xml:space="preserve"> </w:t>
      </w:r>
      <w:proofErr w:type="spellStart"/>
      <w:r w:rsidRPr="00DD02FB">
        <w:rPr>
          <w:rFonts w:ascii="Bookman Old Style" w:hAnsi="Bookman Old Style"/>
          <w:color w:val="000000"/>
          <w:spacing w:val="-10"/>
        </w:rPr>
        <w:t>Rencana</w:t>
      </w:r>
      <w:proofErr w:type="spellEnd"/>
      <w:r w:rsidRPr="00DD02FB">
        <w:rPr>
          <w:rFonts w:ascii="Bookman Old Style" w:hAnsi="Bookman Old Style"/>
          <w:color w:val="000000"/>
          <w:spacing w:val="-10"/>
        </w:rPr>
        <w:t xml:space="preserve"> Pembangunan </w:t>
      </w:r>
      <w:proofErr w:type="spellStart"/>
      <w:r w:rsidRPr="00DD02FB">
        <w:rPr>
          <w:rFonts w:ascii="Bookman Old Style" w:hAnsi="Bookman Old Style"/>
          <w:color w:val="000000"/>
          <w:spacing w:val="-10"/>
        </w:rPr>
        <w:t>Jangka</w:t>
      </w:r>
      <w:proofErr w:type="spellEnd"/>
      <w:r w:rsidRPr="00DD02FB">
        <w:rPr>
          <w:rFonts w:ascii="Bookman Old Style" w:hAnsi="Bookman Old Style"/>
          <w:color w:val="000000"/>
          <w:spacing w:val="-10"/>
        </w:rPr>
        <w:t xml:space="preserve"> </w:t>
      </w:r>
      <w:proofErr w:type="spellStart"/>
      <w:r w:rsidRPr="00DD02FB">
        <w:rPr>
          <w:rFonts w:ascii="Bookman Old Style" w:hAnsi="Bookman Old Style"/>
          <w:color w:val="000000"/>
          <w:spacing w:val="-10"/>
        </w:rPr>
        <w:t>Panjang</w:t>
      </w:r>
      <w:proofErr w:type="spellEnd"/>
      <w:r w:rsidRPr="00DD02FB">
        <w:rPr>
          <w:rFonts w:ascii="Bookman Old Style" w:hAnsi="Bookman Old Style"/>
          <w:color w:val="000000"/>
          <w:spacing w:val="-10"/>
        </w:rPr>
        <w:t xml:space="preserve"> Daerah </w:t>
      </w:r>
      <w:proofErr w:type="spellStart"/>
      <w:r w:rsidRPr="00DD02FB">
        <w:rPr>
          <w:rFonts w:ascii="Bookman Old Style" w:hAnsi="Bookman Old Style"/>
          <w:color w:val="000000"/>
          <w:spacing w:val="-10"/>
        </w:rPr>
        <w:t>Provinsi</w:t>
      </w:r>
      <w:proofErr w:type="spellEnd"/>
      <w:r w:rsidRPr="00DD02FB">
        <w:rPr>
          <w:rFonts w:ascii="Bookman Old Style" w:hAnsi="Bookman Old Style"/>
          <w:color w:val="000000"/>
          <w:spacing w:val="-10"/>
        </w:rPr>
        <w:t xml:space="preserve"> Nusa Tenggara Barat</w:t>
      </w:r>
      <w:r w:rsidRPr="005225A5">
        <w:rPr>
          <w:rFonts w:ascii="Bookman Old Style" w:hAnsi="Bookman Old Style"/>
          <w:color w:val="000000"/>
        </w:rPr>
        <w:t xml:space="preserve">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2005-2025</w:t>
      </w:r>
      <w:r>
        <w:rPr>
          <w:rFonts w:ascii="Bookman Old Style" w:hAnsi="Bookman Old Style"/>
          <w:color w:val="000000"/>
        </w:rPr>
        <w:t xml:space="preserve"> (</w:t>
      </w:r>
      <w:proofErr w:type="spellStart"/>
      <w:r>
        <w:rPr>
          <w:rFonts w:ascii="Bookman Old Style" w:hAnsi="Bookman Old Style"/>
          <w:color w:val="000000"/>
        </w:rPr>
        <w:t>Lem</w:t>
      </w:r>
      <w:r w:rsidRPr="005225A5">
        <w:rPr>
          <w:rFonts w:ascii="Bookman Old Style" w:hAnsi="Bookman Old Style"/>
          <w:color w:val="000000"/>
        </w:rPr>
        <w:t>baran</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Provinsi</w:t>
      </w:r>
      <w:proofErr w:type="spellEnd"/>
      <w:r w:rsidRPr="005225A5">
        <w:rPr>
          <w:rFonts w:ascii="Bookman Old Style" w:hAnsi="Bookman Old Style"/>
          <w:color w:val="000000"/>
        </w:rPr>
        <w:t xml:space="preserve"> </w:t>
      </w:r>
      <w:r w:rsidR="00DD02FB">
        <w:rPr>
          <w:rFonts w:ascii="Bookman Old Style" w:hAnsi="Bookman Old Style"/>
          <w:color w:val="000000"/>
        </w:rPr>
        <w:t xml:space="preserve">                     </w:t>
      </w:r>
      <w:r w:rsidRPr="005225A5">
        <w:rPr>
          <w:rFonts w:ascii="Bookman Old Style" w:hAnsi="Bookman Old Style"/>
          <w:color w:val="000000"/>
        </w:rPr>
        <w:t xml:space="preserve">Nusa Tenggara Barat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2008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3), </w:t>
      </w:r>
      <w:proofErr w:type="spellStart"/>
      <w:r w:rsidRPr="005225A5">
        <w:rPr>
          <w:rFonts w:ascii="Bookman Old Style" w:hAnsi="Bookman Old Style"/>
          <w:color w:val="000000"/>
        </w:rPr>
        <w:t>sebagaimana</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telah</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diubah</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dengan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Peraturan</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1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2014 </w:t>
      </w:r>
      <w:proofErr w:type="spellStart"/>
      <w:r w:rsidRPr="005225A5">
        <w:rPr>
          <w:rFonts w:ascii="Bookman Old Style" w:hAnsi="Bookman Old Style"/>
          <w:color w:val="000000"/>
        </w:rPr>
        <w:t>tentang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Perubahan</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Atas</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Peraturan</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3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2008 </w:t>
      </w:r>
      <w:proofErr w:type="spellStart"/>
      <w:r w:rsidRPr="005225A5">
        <w:rPr>
          <w:rFonts w:ascii="Bookman Old Style" w:hAnsi="Bookman Old Style"/>
          <w:color w:val="000000"/>
        </w:rPr>
        <w:t>tentang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Rencana</w:t>
      </w:r>
      <w:proofErr w:type="spellEnd"/>
      <w:r w:rsidRPr="005225A5">
        <w:rPr>
          <w:rFonts w:ascii="Bookman Old Style" w:hAnsi="Bookman Old Style"/>
          <w:color w:val="000000"/>
        </w:rPr>
        <w:t xml:space="preserve"> Pembangunan </w:t>
      </w:r>
      <w:proofErr w:type="spellStart"/>
      <w:r w:rsidRPr="005225A5">
        <w:rPr>
          <w:rFonts w:ascii="Bookman Old Style" w:hAnsi="Bookman Old Style"/>
          <w:color w:val="000000"/>
        </w:rPr>
        <w:t>Jangka</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Panjang</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Provinsi</w:t>
      </w:r>
      <w:proofErr w:type="spellEnd"/>
      <w:r w:rsidRPr="005225A5">
        <w:rPr>
          <w:rFonts w:ascii="Bookman Old Style" w:hAnsi="Bookman Old Style"/>
          <w:color w:val="000000"/>
        </w:rPr>
        <w:t xml:space="preserve"> Nusa Tenggara</w:t>
      </w:r>
      <w:r w:rsidRPr="005225A5">
        <w:rPr>
          <w:rFonts w:ascii="Bookman Old Style" w:hAnsi="Bookman Old Style"/>
        </w:rPr>
        <w:t xml:space="preserve"> Barat </w:t>
      </w:r>
      <w:proofErr w:type="spellStart"/>
      <w:r w:rsidRPr="005225A5">
        <w:rPr>
          <w:rFonts w:ascii="Bookman Old Style" w:hAnsi="Bookman Old Style"/>
        </w:rPr>
        <w:t>Tahun</w:t>
      </w:r>
      <w:proofErr w:type="spellEnd"/>
      <w:r w:rsidRPr="005225A5">
        <w:rPr>
          <w:rFonts w:ascii="Bookman Old Style" w:hAnsi="Bookman Old Style"/>
        </w:rPr>
        <w:t xml:space="preserve"> 2005-2025 (</w:t>
      </w:r>
      <w:proofErr w:type="spellStart"/>
      <w:r w:rsidRPr="005225A5">
        <w:rPr>
          <w:rFonts w:ascii="Bookman Old Style" w:hAnsi="Bookman Old Style"/>
        </w:rPr>
        <w:t>Lembaran</w:t>
      </w:r>
      <w:proofErr w:type="spellEnd"/>
      <w:r w:rsidRPr="005225A5">
        <w:rPr>
          <w:rFonts w:ascii="Bookman Old Style" w:hAnsi="Bookman Old Style"/>
        </w:rPr>
        <w:t xml:space="preserve"> Daerah </w:t>
      </w:r>
      <w:proofErr w:type="spellStart"/>
      <w:r w:rsidRPr="005225A5">
        <w:rPr>
          <w:rFonts w:ascii="Bookman Old Style" w:hAnsi="Bookman Old Style"/>
        </w:rPr>
        <w:t>Provinsi</w:t>
      </w:r>
      <w:proofErr w:type="spellEnd"/>
      <w:r w:rsidRPr="005225A5">
        <w:rPr>
          <w:rFonts w:ascii="Bookman Old Style" w:hAnsi="Bookman Old Style"/>
        </w:rPr>
        <w:t xml:space="preserve"> Nusa Tenggara Barat </w:t>
      </w:r>
      <w:proofErr w:type="spellStart"/>
      <w:r w:rsidRPr="005225A5">
        <w:rPr>
          <w:rFonts w:ascii="Bookman Old Style" w:hAnsi="Bookman Old Style"/>
        </w:rPr>
        <w:t>Tahun</w:t>
      </w:r>
      <w:proofErr w:type="spellEnd"/>
      <w:r w:rsidRPr="005225A5">
        <w:rPr>
          <w:rFonts w:ascii="Bookman Old Style" w:hAnsi="Bookman Old Style"/>
        </w:rPr>
        <w:t xml:space="preserve"> 2014 </w:t>
      </w:r>
      <w:proofErr w:type="spellStart"/>
      <w:r w:rsidRPr="005225A5">
        <w:rPr>
          <w:rFonts w:ascii="Bookman Old Style" w:hAnsi="Bookman Old Style"/>
        </w:rPr>
        <w:t>Nomor</w:t>
      </w:r>
      <w:proofErr w:type="spellEnd"/>
      <w:r w:rsidRPr="005225A5">
        <w:rPr>
          <w:rFonts w:ascii="Bookman Old Style" w:hAnsi="Bookman Old Style"/>
        </w:rPr>
        <w:t xml:space="preserve"> 1);</w:t>
      </w:r>
    </w:p>
    <w:p w:rsidR="00DD6ABD" w:rsidRPr="00B013E1" w:rsidRDefault="005225A5" w:rsidP="00886B41">
      <w:pPr>
        <w:numPr>
          <w:ilvl w:val="0"/>
          <w:numId w:val="4"/>
        </w:numPr>
        <w:tabs>
          <w:tab w:val="left" w:pos="1701"/>
          <w:tab w:val="left" w:pos="2268"/>
        </w:tabs>
        <w:spacing w:before="120" w:line="320" w:lineRule="exact"/>
        <w:ind w:left="2268" w:hanging="567"/>
        <w:jc w:val="both"/>
        <w:rPr>
          <w:rFonts w:ascii="Bookman Old Style" w:hAnsi="Bookman Old Style"/>
        </w:rPr>
      </w:pPr>
      <w:proofErr w:type="spellStart"/>
      <w:r w:rsidRPr="005225A5">
        <w:rPr>
          <w:rFonts w:ascii="Bookman Old Style" w:hAnsi="Bookman Old Style"/>
          <w:color w:val="000000"/>
        </w:rPr>
        <w:t>Peraturan</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Nomor</w:t>
      </w:r>
      <w:proofErr w:type="spellEnd"/>
      <w:r w:rsidRPr="005225A5">
        <w:rPr>
          <w:rFonts w:ascii="Bookman Old Style" w:hAnsi="Bookman Old Style"/>
          <w:color w:val="000000"/>
        </w:rPr>
        <w:t xml:space="preserve"> </w:t>
      </w:r>
      <w:r w:rsidR="009505DC">
        <w:rPr>
          <w:rFonts w:ascii="Bookman Old Style" w:hAnsi="Bookman Old Style"/>
          <w:color w:val="000000"/>
        </w:rPr>
        <w:t>1</w:t>
      </w:r>
      <w:r w:rsidRPr="005225A5">
        <w:rPr>
          <w:rFonts w:ascii="Bookman Old Style" w:hAnsi="Bookman Old Style"/>
          <w:color w:val="000000"/>
        </w:rPr>
        <w:t xml:space="preserve">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20</w:t>
      </w:r>
      <w:r w:rsidRPr="005225A5">
        <w:rPr>
          <w:rFonts w:ascii="Bookman Old Style" w:hAnsi="Bookman Old Style"/>
          <w:color w:val="000000"/>
          <w:lang w:val="id-ID"/>
        </w:rPr>
        <w:t>19</w:t>
      </w:r>
      <w:r w:rsidRPr="005225A5">
        <w:rPr>
          <w:rFonts w:ascii="Bookman Old Style" w:hAnsi="Bookman Old Style"/>
          <w:color w:val="000000"/>
        </w:rPr>
        <w:t xml:space="preserve"> </w:t>
      </w:r>
      <w:proofErr w:type="spellStart"/>
      <w:r w:rsidRPr="005225A5">
        <w:rPr>
          <w:rFonts w:ascii="Bookman Old Style" w:hAnsi="Bookman Old Style"/>
          <w:color w:val="000000"/>
        </w:rPr>
        <w:t>tentang</w:t>
      </w:r>
      <w:proofErr w:type="spellEnd"/>
      <w:r w:rsidRPr="005225A5">
        <w:rPr>
          <w:rFonts w:ascii="Bookman Old Style" w:hAnsi="Bookman Old Style"/>
          <w:color w:val="000000"/>
        </w:rPr>
        <w:t xml:space="preserve"> </w:t>
      </w:r>
      <w:proofErr w:type="spellStart"/>
      <w:r w:rsidRPr="005225A5">
        <w:rPr>
          <w:rFonts w:ascii="Bookman Old Style" w:hAnsi="Bookman Old Style"/>
          <w:color w:val="000000"/>
        </w:rPr>
        <w:t>Rencana</w:t>
      </w:r>
      <w:proofErr w:type="spellEnd"/>
      <w:r w:rsidRPr="005225A5">
        <w:rPr>
          <w:rFonts w:ascii="Bookman Old Style" w:hAnsi="Bookman Old Style"/>
          <w:color w:val="000000"/>
        </w:rPr>
        <w:t xml:space="preserve"> Pembangunan </w:t>
      </w:r>
      <w:proofErr w:type="spellStart"/>
      <w:r w:rsidRPr="005225A5">
        <w:rPr>
          <w:rFonts w:ascii="Bookman Old Style" w:hAnsi="Bookman Old Style"/>
          <w:color w:val="000000"/>
        </w:rPr>
        <w:t>Jangka</w:t>
      </w:r>
      <w:proofErr w:type="spellEnd"/>
      <w:r w:rsidRPr="005225A5">
        <w:rPr>
          <w:rFonts w:ascii="Bookman Old Style" w:hAnsi="Bookman Old Style"/>
          <w:color w:val="000000"/>
        </w:rPr>
        <w:t xml:space="preserve"> </w:t>
      </w:r>
      <w:r w:rsidRPr="005225A5">
        <w:rPr>
          <w:rFonts w:ascii="Bookman Old Style" w:hAnsi="Bookman Old Style"/>
          <w:color w:val="000000"/>
          <w:lang w:val="id-ID"/>
        </w:rPr>
        <w:t>Menengah</w:t>
      </w:r>
      <w:r w:rsidRPr="005225A5">
        <w:rPr>
          <w:rFonts w:ascii="Bookman Old Style" w:hAnsi="Bookman Old Style"/>
          <w:color w:val="000000"/>
        </w:rPr>
        <w:t xml:space="preserve"> Daerah </w:t>
      </w:r>
      <w:proofErr w:type="spellStart"/>
      <w:r w:rsidRPr="005225A5">
        <w:rPr>
          <w:rFonts w:ascii="Bookman Old Style" w:hAnsi="Bookman Old Style"/>
          <w:color w:val="000000"/>
        </w:rPr>
        <w:t>Provinsi</w:t>
      </w:r>
      <w:proofErr w:type="spellEnd"/>
      <w:r w:rsidRPr="005225A5">
        <w:rPr>
          <w:rFonts w:ascii="Bookman Old Style" w:hAnsi="Bookman Old Style"/>
          <w:color w:val="000000"/>
        </w:rPr>
        <w:t xml:space="preserve"> </w:t>
      </w:r>
      <w:r w:rsidR="00DD02FB">
        <w:rPr>
          <w:rFonts w:ascii="Bookman Old Style" w:hAnsi="Bookman Old Style"/>
          <w:color w:val="000000"/>
        </w:rPr>
        <w:t xml:space="preserve">              </w:t>
      </w:r>
      <w:r w:rsidRPr="005225A5">
        <w:rPr>
          <w:rFonts w:ascii="Bookman Old Style" w:hAnsi="Bookman Old Style"/>
          <w:color w:val="000000"/>
        </w:rPr>
        <w:t xml:space="preserve">Nusa Tenggara Barat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w:t>
      </w:r>
      <w:r w:rsidRPr="005225A5">
        <w:rPr>
          <w:rFonts w:ascii="Bookman Old Style" w:hAnsi="Bookman Old Style"/>
          <w:color w:val="000000"/>
          <w:lang w:val="id-ID"/>
        </w:rPr>
        <w:t>201</w:t>
      </w:r>
      <w:r w:rsidR="00626AE0">
        <w:rPr>
          <w:rFonts w:ascii="Bookman Old Style" w:hAnsi="Bookman Old Style"/>
          <w:color w:val="000000"/>
          <w:lang w:val="id-ID"/>
        </w:rPr>
        <w:t>9</w:t>
      </w:r>
      <w:r w:rsidRPr="005225A5">
        <w:rPr>
          <w:rFonts w:ascii="Bookman Old Style" w:hAnsi="Bookman Old Style"/>
          <w:color w:val="000000"/>
          <w:lang w:val="id-ID"/>
        </w:rPr>
        <w:t>-2023</w:t>
      </w:r>
      <w:r w:rsidRPr="005225A5">
        <w:rPr>
          <w:rFonts w:ascii="Bookman Old Style" w:hAnsi="Bookman Old Style"/>
          <w:color w:val="000000"/>
        </w:rPr>
        <w:t xml:space="preserve"> (</w:t>
      </w:r>
      <w:proofErr w:type="spellStart"/>
      <w:r w:rsidRPr="005225A5">
        <w:rPr>
          <w:rFonts w:ascii="Bookman Old Style" w:hAnsi="Bookman Old Style"/>
          <w:color w:val="000000"/>
        </w:rPr>
        <w:t>Lembaran</w:t>
      </w:r>
      <w:proofErr w:type="spellEnd"/>
      <w:r w:rsidRPr="005225A5">
        <w:rPr>
          <w:rFonts w:ascii="Bookman Old Style" w:hAnsi="Bookman Old Style"/>
          <w:color w:val="000000"/>
        </w:rPr>
        <w:t xml:space="preserve"> Daerah </w:t>
      </w:r>
      <w:proofErr w:type="spellStart"/>
      <w:r w:rsidRPr="005225A5">
        <w:rPr>
          <w:rFonts w:ascii="Bookman Old Style" w:hAnsi="Bookman Old Style"/>
          <w:color w:val="000000"/>
        </w:rPr>
        <w:t>Provinsi</w:t>
      </w:r>
      <w:proofErr w:type="spellEnd"/>
      <w:r w:rsidRPr="005225A5">
        <w:rPr>
          <w:rFonts w:ascii="Bookman Old Style" w:hAnsi="Bookman Old Style"/>
          <w:color w:val="000000"/>
        </w:rPr>
        <w:t xml:space="preserve"> Nusa Tenggara Barat </w:t>
      </w:r>
      <w:proofErr w:type="spellStart"/>
      <w:r w:rsidRPr="005225A5">
        <w:rPr>
          <w:rFonts w:ascii="Bookman Old Style" w:hAnsi="Bookman Old Style"/>
          <w:color w:val="000000"/>
        </w:rPr>
        <w:t>Tahun</w:t>
      </w:r>
      <w:proofErr w:type="spellEnd"/>
      <w:r w:rsidRPr="005225A5">
        <w:rPr>
          <w:rFonts w:ascii="Bookman Old Style" w:hAnsi="Bookman Old Style"/>
          <w:color w:val="000000"/>
        </w:rPr>
        <w:t xml:space="preserve"> </w:t>
      </w:r>
      <w:r w:rsidRPr="005225A5">
        <w:rPr>
          <w:rFonts w:ascii="Bookman Old Style" w:hAnsi="Bookman Old Style"/>
          <w:color w:val="000000"/>
          <w:lang w:val="id-ID"/>
        </w:rPr>
        <w:t>2019</w:t>
      </w:r>
      <w:r w:rsidRPr="005225A5">
        <w:rPr>
          <w:rFonts w:ascii="Bookman Old Style" w:hAnsi="Bookman Old Style"/>
          <w:color w:val="000000"/>
        </w:rPr>
        <w:t xml:space="preserve"> </w:t>
      </w:r>
      <w:proofErr w:type="spellStart"/>
      <w:r w:rsidRPr="005225A5">
        <w:rPr>
          <w:rFonts w:ascii="Bookman Old Style" w:hAnsi="Bookman Old Style"/>
          <w:color w:val="000000"/>
        </w:rPr>
        <w:t>Nomor</w:t>
      </w:r>
      <w:proofErr w:type="spellEnd"/>
      <w:r w:rsidRPr="005225A5">
        <w:rPr>
          <w:rFonts w:ascii="Bookman Old Style" w:hAnsi="Bookman Old Style"/>
          <w:color w:val="000000"/>
          <w:lang w:val="id-ID"/>
        </w:rPr>
        <w:t xml:space="preserve"> </w:t>
      </w:r>
      <w:r w:rsidR="009505DC">
        <w:rPr>
          <w:rFonts w:ascii="Bookman Old Style" w:hAnsi="Bookman Old Style"/>
          <w:color w:val="000000"/>
        </w:rPr>
        <w:t>1</w:t>
      </w:r>
      <w:r w:rsidRPr="005225A5">
        <w:rPr>
          <w:rFonts w:ascii="Bookman Old Style" w:hAnsi="Bookman Old Style"/>
          <w:color w:val="000000"/>
        </w:rPr>
        <w:t>)</w:t>
      </w:r>
      <w:r>
        <w:rPr>
          <w:rFonts w:ascii="Bookman Old Style" w:hAnsi="Bookman Old Style"/>
          <w:color w:val="000000"/>
          <w:lang w:val="id-ID"/>
        </w:rPr>
        <w:t>;</w:t>
      </w:r>
    </w:p>
    <w:p w:rsidR="005930F9" w:rsidRPr="0093489C" w:rsidRDefault="005930F9" w:rsidP="00886B41">
      <w:pPr>
        <w:pStyle w:val="BodyTextIndent"/>
        <w:tabs>
          <w:tab w:val="left" w:pos="1701"/>
          <w:tab w:val="num" w:pos="2268"/>
        </w:tabs>
        <w:spacing w:before="120" w:line="320" w:lineRule="exact"/>
        <w:ind w:left="2268" w:hanging="2268"/>
        <w:rPr>
          <w:rFonts w:ascii="Bookman Old Style" w:hAnsi="Bookman Old Style"/>
          <w:lang w:val="id-ID"/>
        </w:rPr>
      </w:pPr>
    </w:p>
    <w:p w:rsidR="000A4140" w:rsidRDefault="00847012" w:rsidP="00886B41">
      <w:pPr>
        <w:pStyle w:val="BodyTextIndent"/>
        <w:tabs>
          <w:tab w:val="left" w:pos="1701"/>
          <w:tab w:val="num" w:pos="2268"/>
        </w:tabs>
        <w:spacing w:line="320" w:lineRule="exact"/>
        <w:ind w:left="2268" w:hanging="2268"/>
        <w:jc w:val="center"/>
        <w:rPr>
          <w:rFonts w:ascii="Bookman Old Style" w:hAnsi="Bookman Old Style"/>
          <w:spacing w:val="-8"/>
          <w:lang w:val="id-ID"/>
        </w:rPr>
      </w:pPr>
      <w:r>
        <w:rPr>
          <w:rFonts w:ascii="Bookman Old Style" w:hAnsi="Bookman Old Style"/>
          <w:spacing w:val="-8"/>
          <w:lang w:val="id-ID"/>
        </w:rPr>
        <w:t>MEMUTUSKAN:</w:t>
      </w:r>
    </w:p>
    <w:p w:rsidR="00DD6ABD" w:rsidRPr="00061332" w:rsidRDefault="00721A71" w:rsidP="00886B41">
      <w:pPr>
        <w:pStyle w:val="BodyTextIndent"/>
        <w:tabs>
          <w:tab w:val="left" w:pos="1560"/>
          <w:tab w:val="num" w:pos="1701"/>
        </w:tabs>
        <w:spacing w:before="120" w:line="320" w:lineRule="exact"/>
        <w:ind w:left="1701" w:hanging="1701"/>
        <w:rPr>
          <w:rFonts w:ascii="Bookman Old Style" w:hAnsi="Bookman Old Style"/>
          <w:lang w:val="id-ID"/>
        </w:rPr>
      </w:pPr>
      <w:r w:rsidRPr="00061332">
        <w:rPr>
          <w:rFonts w:ascii="Bookman Old Style" w:hAnsi="Bookman Old Style"/>
          <w:lang w:val="id-ID"/>
        </w:rPr>
        <w:t xml:space="preserve">Menetapkan </w:t>
      </w:r>
      <w:r w:rsidR="000A4140" w:rsidRPr="00061332">
        <w:rPr>
          <w:rFonts w:ascii="Bookman Old Style" w:hAnsi="Bookman Old Style"/>
          <w:lang w:val="id-ID"/>
        </w:rPr>
        <w:tab/>
        <w:t>:</w:t>
      </w:r>
      <w:r w:rsidR="000A4140" w:rsidRPr="00061332">
        <w:rPr>
          <w:rFonts w:ascii="Bookman Old Style" w:hAnsi="Bookman Old Style"/>
          <w:lang w:val="id-ID"/>
        </w:rPr>
        <w:tab/>
      </w:r>
      <w:r w:rsidRPr="00061332">
        <w:rPr>
          <w:rFonts w:ascii="Bookman Old Style" w:hAnsi="Bookman Old Style"/>
          <w:lang w:val="id-ID"/>
        </w:rPr>
        <w:t>PERATURAN GUBERNUR TENTANG RENCANA STRATEGIS PERANGKAT DAERAH TAHUN 201</w:t>
      </w:r>
      <w:r w:rsidR="00626AE0" w:rsidRPr="00061332">
        <w:rPr>
          <w:rFonts w:ascii="Bookman Old Style" w:hAnsi="Bookman Old Style"/>
          <w:lang w:val="id-ID"/>
        </w:rPr>
        <w:t>9</w:t>
      </w:r>
      <w:r w:rsidRPr="00061332">
        <w:rPr>
          <w:rFonts w:ascii="Bookman Old Style" w:hAnsi="Bookman Old Style"/>
          <w:lang w:val="id-ID"/>
        </w:rPr>
        <w:t xml:space="preserve">-2023. </w:t>
      </w:r>
    </w:p>
    <w:p w:rsidR="00721A71" w:rsidRPr="00721A71" w:rsidRDefault="00721A71" w:rsidP="00886B41">
      <w:pPr>
        <w:spacing w:before="240" w:line="320" w:lineRule="exact"/>
        <w:ind w:left="1418"/>
        <w:jc w:val="center"/>
        <w:rPr>
          <w:rFonts w:ascii="Bookman Old Style" w:hAnsi="Bookman Old Style"/>
        </w:rPr>
      </w:pPr>
      <w:proofErr w:type="spellStart"/>
      <w:r w:rsidRPr="00721A71">
        <w:rPr>
          <w:rFonts w:ascii="Bookman Old Style" w:hAnsi="Bookman Old Style"/>
        </w:rPr>
        <w:t>Pasal</w:t>
      </w:r>
      <w:proofErr w:type="spellEnd"/>
      <w:r w:rsidRPr="00721A71">
        <w:rPr>
          <w:rFonts w:ascii="Bookman Old Style" w:hAnsi="Bookman Old Style"/>
        </w:rPr>
        <w:t xml:space="preserve"> 1</w:t>
      </w:r>
    </w:p>
    <w:p w:rsidR="00721A71" w:rsidRPr="00721A71" w:rsidRDefault="00721A71" w:rsidP="00886B41">
      <w:pPr>
        <w:tabs>
          <w:tab w:val="left" w:pos="1843"/>
        </w:tabs>
        <w:spacing w:before="120" w:line="320" w:lineRule="exact"/>
        <w:ind w:left="1843" w:hanging="425"/>
        <w:rPr>
          <w:rFonts w:ascii="Bookman Old Style" w:hAnsi="Bookman Old Style"/>
        </w:rPr>
      </w:pPr>
      <w:proofErr w:type="spellStart"/>
      <w:r w:rsidRPr="00721A71">
        <w:rPr>
          <w:rFonts w:ascii="Bookman Old Style" w:hAnsi="Bookman Old Style"/>
        </w:rPr>
        <w:t>Dalam</w:t>
      </w:r>
      <w:proofErr w:type="spellEnd"/>
      <w:r w:rsidRPr="00721A71">
        <w:rPr>
          <w:rFonts w:ascii="Bookman Old Style" w:hAnsi="Bookman Old Style"/>
        </w:rPr>
        <w:t xml:space="preserve"> </w:t>
      </w:r>
      <w:proofErr w:type="spellStart"/>
      <w:r w:rsidRPr="00721A71">
        <w:rPr>
          <w:rFonts w:ascii="Bookman Old Style" w:hAnsi="Bookman Old Style"/>
        </w:rPr>
        <w:t>Peraturan</w:t>
      </w:r>
      <w:proofErr w:type="spellEnd"/>
      <w:r w:rsidRPr="00721A71">
        <w:rPr>
          <w:rFonts w:ascii="Bookman Old Style" w:hAnsi="Bookman Old Style"/>
        </w:rPr>
        <w:t xml:space="preserve"> </w:t>
      </w:r>
      <w:proofErr w:type="spellStart"/>
      <w:r w:rsidRPr="00721A71">
        <w:rPr>
          <w:rFonts w:ascii="Bookman Old Style" w:hAnsi="Bookman Old Style"/>
        </w:rPr>
        <w:t>Gubernur</w:t>
      </w:r>
      <w:proofErr w:type="spellEnd"/>
      <w:r w:rsidRPr="00721A71">
        <w:rPr>
          <w:rFonts w:ascii="Bookman Old Style" w:hAnsi="Bookman Old Style"/>
        </w:rPr>
        <w:t xml:space="preserve"> </w:t>
      </w:r>
      <w:proofErr w:type="spellStart"/>
      <w:r w:rsidRPr="00721A71">
        <w:rPr>
          <w:rFonts w:ascii="Bookman Old Style" w:hAnsi="Bookman Old Style"/>
        </w:rPr>
        <w:t>ini</w:t>
      </w:r>
      <w:proofErr w:type="spellEnd"/>
      <w:r w:rsidR="00DB655F">
        <w:rPr>
          <w:rFonts w:ascii="Bookman Old Style" w:hAnsi="Bookman Old Style"/>
        </w:rPr>
        <w:t>,</w:t>
      </w:r>
      <w:r w:rsidRPr="00721A71">
        <w:rPr>
          <w:rFonts w:ascii="Bookman Old Style" w:hAnsi="Bookman Old Style"/>
        </w:rPr>
        <w:t xml:space="preserve"> yang </w:t>
      </w:r>
      <w:proofErr w:type="spellStart"/>
      <w:r w:rsidRPr="00721A71">
        <w:rPr>
          <w:rFonts w:ascii="Bookman Old Style" w:hAnsi="Bookman Old Style"/>
        </w:rPr>
        <w:t>dimaksud</w:t>
      </w:r>
      <w:proofErr w:type="spellEnd"/>
      <w:r w:rsidRPr="00721A71">
        <w:rPr>
          <w:rFonts w:ascii="Bookman Old Style" w:hAnsi="Bookman Old Style"/>
        </w:rPr>
        <w:t xml:space="preserve"> </w:t>
      </w:r>
      <w:proofErr w:type="spellStart"/>
      <w:proofErr w:type="gramStart"/>
      <w:r w:rsidRPr="00721A71">
        <w:rPr>
          <w:rFonts w:ascii="Bookman Old Style" w:hAnsi="Bookman Old Style"/>
        </w:rPr>
        <w:t>dengan</w:t>
      </w:r>
      <w:proofErr w:type="spellEnd"/>
      <w:r w:rsidRPr="00721A71">
        <w:rPr>
          <w:rFonts w:ascii="Bookman Old Style" w:hAnsi="Bookman Old Style"/>
        </w:rPr>
        <w:t xml:space="preserve"> :</w:t>
      </w:r>
      <w:proofErr w:type="gramEnd"/>
    </w:p>
    <w:p w:rsidR="00721A71" w:rsidRPr="00721A71" w:rsidRDefault="00721A71" w:rsidP="00886B41">
      <w:pPr>
        <w:numPr>
          <w:ilvl w:val="0"/>
          <w:numId w:val="5"/>
        </w:numPr>
        <w:tabs>
          <w:tab w:val="left" w:pos="360"/>
          <w:tab w:val="left" w:pos="1843"/>
        </w:tabs>
        <w:spacing w:before="120" w:line="320" w:lineRule="exact"/>
        <w:ind w:left="1843" w:hanging="403"/>
        <w:jc w:val="both"/>
        <w:rPr>
          <w:rFonts w:ascii="Bookman Old Style" w:hAnsi="Bookman Old Style"/>
        </w:rPr>
      </w:pPr>
      <w:r w:rsidRPr="00721A71">
        <w:rPr>
          <w:rFonts w:ascii="Bookman Old Style" w:hAnsi="Bookman Old Style"/>
        </w:rPr>
        <w:t xml:space="preserve">Daerah </w:t>
      </w:r>
      <w:proofErr w:type="spellStart"/>
      <w:r w:rsidRPr="00721A71">
        <w:rPr>
          <w:rFonts w:ascii="Bookman Old Style" w:hAnsi="Bookman Old Style"/>
        </w:rPr>
        <w:t>adalah</w:t>
      </w:r>
      <w:proofErr w:type="spellEnd"/>
      <w:r w:rsidRPr="00721A71">
        <w:rPr>
          <w:rFonts w:ascii="Bookman Old Style" w:hAnsi="Bookman Old Style"/>
        </w:rPr>
        <w:t xml:space="preserve"> </w:t>
      </w:r>
      <w:proofErr w:type="spellStart"/>
      <w:r w:rsidRPr="00721A71">
        <w:rPr>
          <w:rFonts w:ascii="Bookman Old Style" w:hAnsi="Bookman Old Style"/>
        </w:rPr>
        <w:t>Provinsi</w:t>
      </w:r>
      <w:proofErr w:type="spellEnd"/>
      <w:r w:rsidRPr="00721A71">
        <w:rPr>
          <w:rFonts w:ascii="Bookman Old Style" w:hAnsi="Bookman Old Style"/>
        </w:rPr>
        <w:t xml:space="preserve"> Nusa </w:t>
      </w:r>
      <w:r w:rsidR="00DD02FB">
        <w:rPr>
          <w:rFonts w:ascii="Bookman Old Style" w:hAnsi="Bookman Old Style"/>
        </w:rPr>
        <w:t>T</w:t>
      </w:r>
      <w:r w:rsidRPr="00721A71">
        <w:rPr>
          <w:rFonts w:ascii="Bookman Old Style" w:hAnsi="Bookman Old Style"/>
        </w:rPr>
        <w:t>enggara Barat.</w:t>
      </w:r>
    </w:p>
    <w:p w:rsidR="00721A71" w:rsidRPr="00721A71" w:rsidRDefault="00721A71" w:rsidP="00886B41">
      <w:pPr>
        <w:numPr>
          <w:ilvl w:val="0"/>
          <w:numId w:val="5"/>
        </w:numPr>
        <w:tabs>
          <w:tab w:val="left" w:pos="360"/>
          <w:tab w:val="left" w:pos="1843"/>
        </w:tabs>
        <w:spacing w:before="120" w:line="320" w:lineRule="exact"/>
        <w:ind w:left="1843" w:hanging="403"/>
        <w:jc w:val="both"/>
        <w:rPr>
          <w:rFonts w:ascii="Bookman Old Style" w:eastAsia="Arial" w:hAnsi="Bookman Old Style"/>
        </w:rPr>
      </w:pPr>
      <w:proofErr w:type="spellStart"/>
      <w:r w:rsidRPr="00721A71">
        <w:rPr>
          <w:rFonts w:ascii="Bookman Old Style" w:eastAsia="Arial" w:hAnsi="Bookman Old Style"/>
        </w:rPr>
        <w:t>Pemerintah</w:t>
      </w:r>
      <w:proofErr w:type="spellEnd"/>
      <w:r w:rsidRPr="00721A71">
        <w:rPr>
          <w:rFonts w:ascii="Bookman Old Style" w:eastAsia="Arial" w:hAnsi="Bookman Old Style"/>
        </w:rPr>
        <w:t xml:space="preserve"> Daerah </w:t>
      </w:r>
      <w:proofErr w:type="spellStart"/>
      <w:r w:rsidRPr="00721A71">
        <w:rPr>
          <w:rFonts w:ascii="Bookman Old Style" w:eastAsia="Arial" w:hAnsi="Bookman Old Style"/>
        </w:rPr>
        <w:t>adalah</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kepala</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daerah</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sebagai</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unsur</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penyelenggara</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pemerintahan</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daerah</w:t>
      </w:r>
      <w:proofErr w:type="spellEnd"/>
      <w:r w:rsidRPr="00721A71">
        <w:rPr>
          <w:rFonts w:ascii="Bookman Old Style" w:eastAsia="Arial" w:hAnsi="Bookman Old Style"/>
        </w:rPr>
        <w:t xml:space="preserve"> yang </w:t>
      </w:r>
      <w:proofErr w:type="spellStart"/>
      <w:r w:rsidRPr="00721A71">
        <w:rPr>
          <w:rFonts w:ascii="Bookman Old Style" w:eastAsia="Arial" w:hAnsi="Bookman Old Style"/>
        </w:rPr>
        <w:t>memimpin</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pelaksanaan</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urusan</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pemerintahan</w:t>
      </w:r>
      <w:proofErr w:type="spellEnd"/>
      <w:r w:rsidRPr="00721A71">
        <w:rPr>
          <w:rFonts w:ascii="Bookman Old Style" w:eastAsia="Arial" w:hAnsi="Bookman Old Style"/>
        </w:rPr>
        <w:t xml:space="preserve"> yang </w:t>
      </w:r>
      <w:proofErr w:type="spellStart"/>
      <w:r w:rsidRPr="00721A71">
        <w:rPr>
          <w:rFonts w:ascii="Bookman Old Style" w:eastAsia="Arial" w:hAnsi="Bookman Old Style"/>
        </w:rPr>
        <w:t>menjadi</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kewenangan</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daerah</w:t>
      </w:r>
      <w:proofErr w:type="spellEnd"/>
      <w:r w:rsidRPr="00721A71">
        <w:rPr>
          <w:rFonts w:ascii="Bookman Old Style" w:eastAsia="Arial" w:hAnsi="Bookman Old Style"/>
        </w:rPr>
        <w:t xml:space="preserve"> </w:t>
      </w:r>
      <w:proofErr w:type="spellStart"/>
      <w:r w:rsidRPr="00721A71">
        <w:rPr>
          <w:rFonts w:ascii="Bookman Old Style" w:eastAsia="Arial" w:hAnsi="Bookman Old Style"/>
        </w:rPr>
        <w:t>otonom</w:t>
      </w:r>
      <w:proofErr w:type="spellEnd"/>
      <w:r w:rsidRPr="00721A71">
        <w:rPr>
          <w:rFonts w:ascii="Bookman Old Style" w:eastAsia="Arial" w:hAnsi="Bookman Old Style"/>
        </w:rPr>
        <w:t>.</w:t>
      </w:r>
    </w:p>
    <w:p w:rsidR="00052A5B" w:rsidRPr="00052A5B" w:rsidRDefault="00052A5B" w:rsidP="00886B41">
      <w:pPr>
        <w:numPr>
          <w:ilvl w:val="0"/>
          <w:numId w:val="5"/>
        </w:numPr>
        <w:tabs>
          <w:tab w:val="left" w:pos="360"/>
          <w:tab w:val="left" w:pos="1843"/>
        </w:tabs>
        <w:spacing w:before="120" w:line="320" w:lineRule="exact"/>
        <w:ind w:left="1843" w:hanging="403"/>
        <w:jc w:val="both"/>
        <w:rPr>
          <w:rFonts w:ascii="Bookman Old Style" w:eastAsia="Arial" w:hAnsi="Bookman Old Style"/>
        </w:rPr>
      </w:pPr>
      <w:r>
        <w:rPr>
          <w:rFonts w:ascii="Bookman Old Style" w:eastAsia="Arial" w:hAnsi="Bookman Old Style"/>
          <w:lang w:val="id-ID"/>
        </w:rPr>
        <w:t>Gubernur adalah Gubernur Nusa Tenggara Barat</w:t>
      </w:r>
      <w:r w:rsidR="00AE0B81">
        <w:rPr>
          <w:rFonts w:ascii="Bookman Old Style" w:eastAsia="Arial" w:hAnsi="Bookman Old Style"/>
        </w:rPr>
        <w:t>.</w:t>
      </w:r>
    </w:p>
    <w:p w:rsidR="00721A71" w:rsidRPr="00052A5B" w:rsidRDefault="00721A71" w:rsidP="00886B41">
      <w:pPr>
        <w:numPr>
          <w:ilvl w:val="0"/>
          <w:numId w:val="5"/>
        </w:numPr>
        <w:tabs>
          <w:tab w:val="left" w:pos="360"/>
          <w:tab w:val="left" w:pos="1843"/>
        </w:tabs>
        <w:spacing w:before="120" w:line="320" w:lineRule="exact"/>
        <w:ind w:left="1843" w:hanging="403"/>
        <w:jc w:val="both"/>
        <w:rPr>
          <w:rFonts w:ascii="Bookman Old Style" w:eastAsia="Arial" w:hAnsi="Bookman Old Style"/>
        </w:rPr>
      </w:pPr>
      <w:r w:rsidRPr="00721A71">
        <w:rPr>
          <w:rFonts w:ascii="Bookman Old Style" w:hAnsi="Bookman Old Style"/>
          <w:lang w:val="sv-SE"/>
        </w:rPr>
        <w:t xml:space="preserve">Perangkat Daerah adalah unsur pembantu Gubernur dan Dewan Perwakilan Rakyat Daerah Provinsi dalam penyelenggaraan Urusan Pemerintahan yang menjadi kewenangan Daerah Provinsi </w:t>
      </w:r>
      <w:r w:rsidR="00DD02FB">
        <w:rPr>
          <w:rFonts w:ascii="Bookman Old Style" w:hAnsi="Bookman Old Style"/>
          <w:lang w:val="sv-SE"/>
        </w:rPr>
        <w:t xml:space="preserve">         </w:t>
      </w:r>
      <w:r w:rsidRPr="00721A71">
        <w:rPr>
          <w:rFonts w:ascii="Bookman Old Style" w:hAnsi="Bookman Old Style"/>
          <w:lang w:val="sv-SE"/>
        </w:rPr>
        <w:t>Nusa Tenggara Barat.</w:t>
      </w:r>
    </w:p>
    <w:p w:rsidR="00052A5B" w:rsidRPr="00052A5B" w:rsidRDefault="00052A5B" w:rsidP="00886B41">
      <w:pPr>
        <w:numPr>
          <w:ilvl w:val="0"/>
          <w:numId w:val="5"/>
        </w:numPr>
        <w:tabs>
          <w:tab w:val="left" w:pos="360"/>
          <w:tab w:val="left" w:pos="1843"/>
        </w:tabs>
        <w:spacing w:before="120" w:line="320" w:lineRule="exact"/>
        <w:ind w:left="1843" w:hanging="403"/>
        <w:jc w:val="both"/>
        <w:rPr>
          <w:rFonts w:ascii="Bookman Old Style" w:eastAsia="Arial" w:hAnsi="Bookman Old Style"/>
        </w:rPr>
      </w:pPr>
      <w:r>
        <w:rPr>
          <w:rFonts w:ascii="Bookman Old Style" w:hAnsi="Bookman Old Style"/>
          <w:lang w:val="id-ID"/>
        </w:rPr>
        <w:t>Rencana Pembangunan Jangka Panjang Daerah yang selanjutnya disingkat RPJPD adalah dokumen perencanaan pembangunan Daerah periode 20 (dua puluh) tahun.</w:t>
      </w:r>
    </w:p>
    <w:p w:rsidR="00052A5B" w:rsidRPr="00052A5B" w:rsidRDefault="00052A5B" w:rsidP="00886B41">
      <w:pPr>
        <w:numPr>
          <w:ilvl w:val="0"/>
          <w:numId w:val="5"/>
        </w:numPr>
        <w:tabs>
          <w:tab w:val="left" w:pos="360"/>
          <w:tab w:val="left" w:pos="1843"/>
        </w:tabs>
        <w:spacing w:before="120" w:line="320" w:lineRule="exact"/>
        <w:ind w:left="1843" w:hanging="403"/>
        <w:jc w:val="both"/>
        <w:rPr>
          <w:rFonts w:ascii="Bookman Old Style" w:eastAsia="Arial" w:hAnsi="Bookman Old Style"/>
        </w:rPr>
      </w:pPr>
      <w:r>
        <w:rPr>
          <w:rFonts w:ascii="Bookman Old Style" w:hAnsi="Bookman Old Style"/>
          <w:lang w:val="id-ID"/>
        </w:rPr>
        <w:lastRenderedPageBreak/>
        <w:t>Rencana Pe</w:t>
      </w:r>
      <w:r w:rsidR="002A53FD">
        <w:rPr>
          <w:rFonts w:ascii="Bookman Old Style" w:hAnsi="Bookman Old Style"/>
          <w:lang w:val="id-ID"/>
        </w:rPr>
        <w:t>m</w:t>
      </w:r>
      <w:r>
        <w:rPr>
          <w:rFonts w:ascii="Bookman Old Style" w:hAnsi="Bookman Old Style"/>
          <w:lang w:val="id-ID"/>
        </w:rPr>
        <w:t>bangunan Jangk</w:t>
      </w:r>
      <w:r w:rsidR="002A53FD">
        <w:rPr>
          <w:rFonts w:ascii="Bookman Old Style" w:hAnsi="Bookman Old Style"/>
          <w:lang w:val="id-ID"/>
        </w:rPr>
        <w:t>a Menengah Daerah yang selanjutnya disingkat RPJMD adalah</w:t>
      </w:r>
      <w:r>
        <w:rPr>
          <w:rFonts w:ascii="Bookman Old Style" w:hAnsi="Bookman Old Style"/>
          <w:lang w:val="id-ID"/>
        </w:rPr>
        <w:t xml:space="preserve"> dokumen perencanaan daerah Provinsi Nusa Tenggara Barat untuk periode 5 (lima) tahun terhitung sejak tahun 201</w:t>
      </w:r>
      <w:r w:rsidR="00626AE0">
        <w:rPr>
          <w:rFonts w:ascii="Bookman Old Style" w:hAnsi="Bookman Old Style"/>
          <w:lang w:val="id-ID"/>
        </w:rPr>
        <w:t>9</w:t>
      </w:r>
      <w:bookmarkStart w:id="1" w:name="_GoBack"/>
      <w:bookmarkEnd w:id="1"/>
      <w:r>
        <w:rPr>
          <w:rFonts w:ascii="Bookman Old Style" w:hAnsi="Bookman Old Style"/>
          <w:lang w:val="id-ID"/>
        </w:rPr>
        <w:t xml:space="preserve"> sampai tahun 2023.</w:t>
      </w:r>
    </w:p>
    <w:p w:rsidR="002A53FD" w:rsidRPr="002A53FD" w:rsidRDefault="002A53FD" w:rsidP="00886B41">
      <w:pPr>
        <w:numPr>
          <w:ilvl w:val="0"/>
          <w:numId w:val="5"/>
        </w:numPr>
        <w:tabs>
          <w:tab w:val="left" w:pos="360"/>
          <w:tab w:val="left" w:pos="1843"/>
        </w:tabs>
        <w:spacing w:before="120" w:line="320" w:lineRule="exact"/>
        <w:ind w:left="1843" w:hanging="403"/>
        <w:jc w:val="both"/>
        <w:rPr>
          <w:rFonts w:ascii="Bookman Old Style" w:eastAsia="Arial" w:hAnsi="Bookman Old Style"/>
        </w:rPr>
      </w:pPr>
      <w:r>
        <w:rPr>
          <w:rFonts w:ascii="Bookman Old Style" w:hAnsi="Bookman Old Style"/>
          <w:lang w:val="id-ID"/>
        </w:rPr>
        <w:t>Rencana Strategis Perangkat Daerah yang selanjutnya disingkat Renstra adalah dokumen perencanaan Perangkat Daerah untuk periode 5 (lima) tahun.</w:t>
      </w:r>
    </w:p>
    <w:p w:rsidR="002A53FD" w:rsidRPr="00891A6E" w:rsidRDefault="002A53FD" w:rsidP="00886B41">
      <w:pPr>
        <w:numPr>
          <w:ilvl w:val="0"/>
          <w:numId w:val="5"/>
        </w:numPr>
        <w:tabs>
          <w:tab w:val="left" w:pos="360"/>
          <w:tab w:val="left" w:pos="1843"/>
        </w:tabs>
        <w:spacing w:before="120" w:line="320" w:lineRule="exact"/>
        <w:ind w:left="1843" w:hanging="403"/>
        <w:jc w:val="both"/>
        <w:rPr>
          <w:rFonts w:ascii="Bookman Old Style" w:eastAsia="Arial" w:hAnsi="Bookman Old Style"/>
        </w:rPr>
      </w:pPr>
      <w:r>
        <w:rPr>
          <w:rFonts w:ascii="Bookman Old Style" w:hAnsi="Bookman Old Style"/>
          <w:lang w:val="id-ID"/>
        </w:rPr>
        <w:t xml:space="preserve">Rencana Kerja Pemerintah Daerah yang selanjutnya disingkat RKPD adalah dokumen perencanaan Daerah </w:t>
      </w:r>
      <w:r w:rsidRPr="00721A71">
        <w:rPr>
          <w:rFonts w:ascii="Bookman Old Style" w:hAnsi="Bookman Old Style"/>
          <w:lang w:val="sv-SE"/>
        </w:rPr>
        <w:t>Provinsi Nusa Tenggara Barat</w:t>
      </w:r>
      <w:r>
        <w:rPr>
          <w:rFonts w:ascii="Bookman Old Style" w:hAnsi="Bookman Old Style"/>
          <w:lang w:val="id-ID"/>
        </w:rPr>
        <w:t xml:space="preserve"> untuk periode 1 (satu) tahun.</w:t>
      </w:r>
    </w:p>
    <w:p w:rsidR="00891A6E" w:rsidRPr="00891A6E" w:rsidRDefault="00891A6E" w:rsidP="00886B41">
      <w:pPr>
        <w:numPr>
          <w:ilvl w:val="0"/>
          <w:numId w:val="5"/>
        </w:numPr>
        <w:tabs>
          <w:tab w:val="left" w:pos="360"/>
          <w:tab w:val="left" w:pos="1843"/>
        </w:tabs>
        <w:spacing w:before="120" w:line="320" w:lineRule="exact"/>
        <w:ind w:left="1843" w:hanging="403"/>
        <w:jc w:val="both"/>
        <w:rPr>
          <w:rFonts w:ascii="Bookman Old Style" w:eastAsia="Arial" w:hAnsi="Bookman Old Style"/>
        </w:rPr>
      </w:pPr>
      <w:r>
        <w:rPr>
          <w:rFonts w:ascii="Bookman Old Style" w:hAnsi="Bookman Old Style"/>
          <w:lang w:val="id-ID"/>
        </w:rPr>
        <w:t>Rencana Kerja Perangkat Daerah yang selanjutnya disingkat Renja Perangkat Daerah adalah dokumen perencanaan Perangkat Daerah untuk periode 1 (satu) tahun.</w:t>
      </w:r>
    </w:p>
    <w:p w:rsidR="00891A6E" w:rsidRPr="00891A6E" w:rsidRDefault="00891A6E" w:rsidP="00886B41">
      <w:pPr>
        <w:numPr>
          <w:ilvl w:val="0"/>
          <w:numId w:val="5"/>
        </w:numPr>
        <w:tabs>
          <w:tab w:val="left" w:pos="360"/>
          <w:tab w:val="left" w:pos="1843"/>
        </w:tabs>
        <w:spacing w:before="120" w:line="320" w:lineRule="exact"/>
        <w:ind w:left="1843" w:hanging="403"/>
        <w:jc w:val="both"/>
        <w:rPr>
          <w:rFonts w:ascii="Bookman Old Style" w:eastAsia="Arial" w:hAnsi="Bookman Old Style"/>
        </w:rPr>
      </w:pPr>
      <w:r>
        <w:rPr>
          <w:rFonts w:ascii="Bookman Old Style" w:hAnsi="Bookman Old Style"/>
          <w:lang w:val="id-ID"/>
        </w:rPr>
        <w:t>Anggara</w:t>
      </w:r>
      <w:r w:rsidR="00886B41">
        <w:rPr>
          <w:rFonts w:ascii="Bookman Old Style" w:hAnsi="Bookman Old Style"/>
        </w:rPr>
        <w:t>n</w:t>
      </w:r>
      <w:r>
        <w:rPr>
          <w:rFonts w:ascii="Bookman Old Style" w:hAnsi="Bookman Old Style"/>
          <w:lang w:val="id-ID"/>
        </w:rPr>
        <w:t xml:space="preserve"> Pendapatan dan Belanja Daerah yang selanjutnya disingkat APBD adalah rencana keuangan tahunan pemerintah daerah yang dibahas dan dsetujui bersama oleh Pemerintah Provinsi Nusa Tenggara Barat dan DPRD yang ditetapkan dengan Peraturan Daerah.</w:t>
      </w:r>
    </w:p>
    <w:p w:rsidR="00891A6E" w:rsidRPr="00B013E1" w:rsidRDefault="00891A6E" w:rsidP="00886B41">
      <w:pPr>
        <w:spacing w:before="240" w:line="320" w:lineRule="exact"/>
        <w:ind w:left="1418"/>
        <w:jc w:val="center"/>
        <w:rPr>
          <w:rFonts w:ascii="Bookman Old Style" w:hAnsi="Bookman Old Style"/>
          <w:lang w:val="id-ID"/>
        </w:rPr>
      </w:pPr>
      <w:proofErr w:type="spellStart"/>
      <w:r w:rsidRPr="00721A71">
        <w:rPr>
          <w:rFonts w:ascii="Bookman Old Style" w:hAnsi="Bookman Old Style"/>
        </w:rPr>
        <w:t>Pasal</w:t>
      </w:r>
      <w:proofErr w:type="spellEnd"/>
      <w:r w:rsidRPr="00721A71">
        <w:rPr>
          <w:rFonts w:ascii="Bookman Old Style" w:hAnsi="Bookman Old Style"/>
        </w:rPr>
        <w:t xml:space="preserve"> </w:t>
      </w:r>
      <w:r w:rsidR="00C64E68">
        <w:rPr>
          <w:rFonts w:ascii="Bookman Old Style" w:hAnsi="Bookman Old Style"/>
          <w:lang w:val="id-ID"/>
        </w:rPr>
        <w:t>2</w:t>
      </w:r>
    </w:p>
    <w:p w:rsidR="00C64E68" w:rsidRPr="0042783B" w:rsidRDefault="0042783B" w:rsidP="00886B41">
      <w:pPr>
        <w:pStyle w:val="ListParagraph"/>
        <w:numPr>
          <w:ilvl w:val="0"/>
          <w:numId w:val="13"/>
        </w:numPr>
        <w:tabs>
          <w:tab w:val="left" w:pos="360"/>
        </w:tabs>
        <w:spacing w:before="120" w:line="320" w:lineRule="exact"/>
        <w:ind w:left="1843" w:hanging="425"/>
        <w:contextualSpacing w:val="0"/>
        <w:jc w:val="both"/>
        <w:rPr>
          <w:rFonts w:ascii="Bookman Old Style" w:eastAsia="Arial" w:hAnsi="Bookman Old Style"/>
        </w:rPr>
      </w:pPr>
      <w:r>
        <w:rPr>
          <w:rFonts w:ascii="Bookman Old Style" w:eastAsia="Arial" w:hAnsi="Bookman Old Style"/>
          <w:lang w:val="id-ID"/>
        </w:rPr>
        <w:t>Renstra Perangkat Daerah Tahun 201</w:t>
      </w:r>
      <w:r w:rsidR="00626AE0">
        <w:rPr>
          <w:rFonts w:ascii="Bookman Old Style" w:eastAsia="Arial" w:hAnsi="Bookman Old Style"/>
          <w:lang w:val="id-ID"/>
        </w:rPr>
        <w:t>9</w:t>
      </w:r>
      <w:r>
        <w:rPr>
          <w:rFonts w:ascii="Bookman Old Style" w:eastAsia="Arial" w:hAnsi="Bookman Old Style"/>
          <w:lang w:val="id-ID"/>
        </w:rPr>
        <w:t xml:space="preserve">-2023 </w:t>
      </w:r>
      <w:r w:rsidR="006C27BF">
        <w:rPr>
          <w:rFonts w:ascii="Bookman Old Style" w:eastAsia="Arial" w:hAnsi="Bookman Old Style"/>
          <w:lang w:val="id-ID"/>
        </w:rPr>
        <w:t>merupakan penjabaran</w:t>
      </w:r>
      <w:r>
        <w:rPr>
          <w:rFonts w:ascii="Bookman Old Style" w:eastAsia="Arial" w:hAnsi="Bookman Old Style"/>
          <w:lang w:val="id-ID"/>
        </w:rPr>
        <w:t xml:space="preserve"> RPJMD 201</w:t>
      </w:r>
      <w:r w:rsidR="00626AE0">
        <w:rPr>
          <w:rFonts w:ascii="Bookman Old Style" w:eastAsia="Arial" w:hAnsi="Bookman Old Style"/>
          <w:lang w:val="id-ID"/>
        </w:rPr>
        <w:t>9</w:t>
      </w:r>
      <w:r>
        <w:rPr>
          <w:rFonts w:ascii="Bookman Old Style" w:eastAsia="Arial" w:hAnsi="Bookman Old Style"/>
          <w:lang w:val="id-ID"/>
        </w:rPr>
        <w:t>-2023</w:t>
      </w:r>
      <w:r w:rsidR="00496A8E">
        <w:rPr>
          <w:rFonts w:ascii="Bookman Old Style" w:eastAsia="Arial" w:hAnsi="Bookman Old Style"/>
        </w:rPr>
        <w:t>.</w:t>
      </w:r>
    </w:p>
    <w:p w:rsidR="0042783B" w:rsidRPr="007717E8" w:rsidRDefault="0042783B" w:rsidP="00886B41">
      <w:pPr>
        <w:pStyle w:val="ListParagraph"/>
        <w:numPr>
          <w:ilvl w:val="0"/>
          <w:numId w:val="13"/>
        </w:numPr>
        <w:tabs>
          <w:tab w:val="left" w:pos="360"/>
        </w:tabs>
        <w:spacing w:before="120" w:line="320" w:lineRule="exact"/>
        <w:ind w:left="1843" w:hanging="425"/>
        <w:contextualSpacing w:val="0"/>
        <w:jc w:val="both"/>
        <w:rPr>
          <w:rFonts w:ascii="Bookman Old Style" w:eastAsia="Arial" w:hAnsi="Bookman Old Style"/>
        </w:rPr>
      </w:pPr>
      <w:r>
        <w:rPr>
          <w:rFonts w:ascii="Bookman Old Style" w:eastAsia="Arial" w:hAnsi="Bookman Old Style"/>
          <w:lang w:val="id-ID"/>
        </w:rPr>
        <w:t xml:space="preserve">Renstra Perangkat Daerah sebagaimana dimaksud pada ayat (1) menjadi pedoman </w:t>
      </w:r>
      <w:proofErr w:type="spellStart"/>
      <w:r w:rsidR="009804D0">
        <w:rPr>
          <w:rFonts w:ascii="Bookman Old Style" w:eastAsia="Arial" w:hAnsi="Bookman Old Style"/>
        </w:rPr>
        <w:t>bagi</w:t>
      </w:r>
      <w:proofErr w:type="spellEnd"/>
      <w:r w:rsidR="009804D0">
        <w:rPr>
          <w:rFonts w:ascii="Bookman Old Style" w:eastAsia="Arial" w:hAnsi="Bookman Old Style"/>
        </w:rPr>
        <w:t xml:space="preserve"> </w:t>
      </w:r>
      <w:r w:rsidR="00496A8E">
        <w:rPr>
          <w:rFonts w:ascii="Bookman Old Style" w:eastAsia="Arial" w:hAnsi="Bookman Old Style"/>
        </w:rPr>
        <w:t>p</w:t>
      </w:r>
      <w:r>
        <w:rPr>
          <w:rFonts w:ascii="Bookman Old Style" w:eastAsia="Arial" w:hAnsi="Bookman Old Style"/>
          <w:lang w:val="id-ID"/>
        </w:rPr>
        <w:t>erangkat daerah dalam penyusunan Renja Perangkat Daerah.</w:t>
      </w:r>
    </w:p>
    <w:p w:rsidR="0042783B" w:rsidRPr="00C64E68" w:rsidRDefault="0042783B" w:rsidP="00886B41">
      <w:pPr>
        <w:spacing w:before="240" w:line="320" w:lineRule="exact"/>
        <w:ind w:left="1418"/>
        <w:jc w:val="center"/>
        <w:rPr>
          <w:rFonts w:ascii="Bookman Old Style" w:hAnsi="Bookman Old Style"/>
          <w:lang w:val="id-ID"/>
        </w:rPr>
      </w:pPr>
      <w:proofErr w:type="spellStart"/>
      <w:r w:rsidRPr="00721A71">
        <w:rPr>
          <w:rFonts w:ascii="Bookman Old Style" w:hAnsi="Bookman Old Style"/>
        </w:rPr>
        <w:t>Pasal</w:t>
      </w:r>
      <w:proofErr w:type="spellEnd"/>
      <w:r w:rsidRPr="00721A71">
        <w:rPr>
          <w:rFonts w:ascii="Bookman Old Style" w:hAnsi="Bookman Old Style"/>
        </w:rPr>
        <w:t xml:space="preserve"> </w:t>
      </w:r>
      <w:r w:rsidR="00B91A58">
        <w:rPr>
          <w:rFonts w:ascii="Bookman Old Style" w:hAnsi="Bookman Old Style"/>
          <w:lang w:val="id-ID"/>
        </w:rPr>
        <w:t>3</w:t>
      </w:r>
    </w:p>
    <w:p w:rsidR="0042783B" w:rsidRDefault="00792538" w:rsidP="00886B41">
      <w:pPr>
        <w:pStyle w:val="ListParagraph"/>
        <w:numPr>
          <w:ilvl w:val="0"/>
          <w:numId w:val="14"/>
        </w:numPr>
        <w:tabs>
          <w:tab w:val="left" w:pos="360"/>
        </w:tabs>
        <w:spacing w:before="120" w:line="320" w:lineRule="exact"/>
        <w:ind w:left="1843" w:hanging="425"/>
        <w:contextualSpacing w:val="0"/>
        <w:jc w:val="both"/>
        <w:rPr>
          <w:rFonts w:ascii="Bookman Old Style" w:eastAsia="Arial" w:hAnsi="Bookman Old Style"/>
          <w:lang w:val="id-ID"/>
        </w:rPr>
      </w:pPr>
      <w:r>
        <w:rPr>
          <w:rFonts w:ascii="Bookman Old Style" w:eastAsia="Arial" w:hAnsi="Bookman Old Style"/>
          <w:lang w:val="id-ID"/>
        </w:rPr>
        <w:t>Renstra Perangkat Daerah disusun dengan sistematika</w:t>
      </w:r>
      <w:r w:rsidR="00496A8E">
        <w:rPr>
          <w:rFonts w:ascii="Bookman Old Style" w:eastAsia="Arial" w:hAnsi="Bookman Old Style"/>
        </w:rPr>
        <w:t xml:space="preserve"> </w:t>
      </w:r>
      <w:proofErr w:type="spellStart"/>
      <w:r w:rsidR="00580B2C">
        <w:rPr>
          <w:rFonts w:ascii="Bookman Old Style" w:eastAsia="Bookman Old Style" w:hAnsi="Bookman Old Style"/>
        </w:rPr>
        <w:t>penulisan</w:t>
      </w:r>
      <w:proofErr w:type="spellEnd"/>
      <w:r w:rsidR="00580B2C">
        <w:rPr>
          <w:rFonts w:ascii="Bookman Old Style" w:eastAsia="Bookman Old Style" w:hAnsi="Bookman Old Style"/>
        </w:rPr>
        <w:t xml:space="preserve"> </w:t>
      </w:r>
      <w:proofErr w:type="spellStart"/>
      <w:r w:rsidR="00496A8E">
        <w:rPr>
          <w:rFonts w:ascii="Bookman Old Style" w:eastAsia="Bookman Old Style" w:hAnsi="Bookman Old Style"/>
        </w:rPr>
        <w:t>sebagai</w:t>
      </w:r>
      <w:proofErr w:type="spellEnd"/>
      <w:r w:rsidR="00496A8E">
        <w:rPr>
          <w:rFonts w:ascii="Bookman Old Style" w:eastAsia="Bookman Old Style" w:hAnsi="Bookman Old Style"/>
        </w:rPr>
        <w:t xml:space="preserve"> </w:t>
      </w:r>
      <w:proofErr w:type="spellStart"/>
      <w:r w:rsidR="00496A8E">
        <w:rPr>
          <w:rFonts w:ascii="Bookman Old Style" w:eastAsia="Bookman Old Style" w:hAnsi="Bookman Old Style"/>
        </w:rPr>
        <w:t>berikut</w:t>
      </w:r>
      <w:proofErr w:type="spellEnd"/>
      <w:r>
        <w:rPr>
          <w:rFonts w:ascii="Bookman Old Style" w:eastAsia="Arial" w:hAnsi="Bookman Old Style"/>
          <w:lang w:val="id-ID"/>
        </w:rPr>
        <w:t xml:space="preserve"> :</w:t>
      </w:r>
    </w:p>
    <w:p w:rsidR="009C41CD" w:rsidRPr="00724B44" w:rsidRDefault="006C27BF" w:rsidP="00886B41">
      <w:pPr>
        <w:tabs>
          <w:tab w:val="left" w:pos="2977"/>
          <w:tab w:val="left" w:pos="3261"/>
        </w:tabs>
        <w:spacing w:before="120" w:line="320" w:lineRule="exact"/>
        <w:ind w:left="3261" w:hanging="1418"/>
        <w:jc w:val="both"/>
        <w:rPr>
          <w:rFonts w:ascii="Bookman Old Style" w:eastAsia="Bookman Old Style" w:hAnsi="Bookman Old Style"/>
        </w:rPr>
      </w:pPr>
      <w:r>
        <w:rPr>
          <w:rFonts w:ascii="Bookman Old Style" w:eastAsia="Bookman Old Style" w:hAnsi="Bookman Old Style"/>
        </w:rPr>
        <w:t>BAB</w:t>
      </w:r>
      <w:r w:rsidR="00496A8E">
        <w:rPr>
          <w:rFonts w:ascii="Bookman Old Style" w:eastAsia="Bookman Old Style" w:hAnsi="Bookman Old Style"/>
        </w:rPr>
        <w:t xml:space="preserve"> </w:t>
      </w:r>
      <w:r>
        <w:rPr>
          <w:rFonts w:ascii="Bookman Old Style" w:eastAsia="Bookman Old Style" w:hAnsi="Bookman Old Style"/>
        </w:rPr>
        <w:t>I</w:t>
      </w:r>
      <w:r>
        <w:rPr>
          <w:rFonts w:ascii="Bookman Old Style" w:eastAsia="Bookman Old Style" w:hAnsi="Bookman Old Style"/>
        </w:rPr>
        <w:tab/>
      </w:r>
      <w:r>
        <w:rPr>
          <w:rFonts w:ascii="Bookman Old Style" w:eastAsia="Bookman Old Style" w:hAnsi="Bookman Old Style"/>
          <w:lang w:val="id-ID"/>
        </w:rPr>
        <w:t>:</w:t>
      </w:r>
      <w:r>
        <w:rPr>
          <w:rFonts w:ascii="Bookman Old Style" w:eastAsia="Bookman Old Style" w:hAnsi="Bookman Old Style"/>
          <w:lang w:val="id-ID"/>
        </w:rPr>
        <w:tab/>
      </w:r>
      <w:r w:rsidR="009C41CD" w:rsidRPr="00496A8E">
        <w:rPr>
          <w:rFonts w:ascii="Bookman Old Style" w:eastAsia="Bookman Old Style" w:hAnsi="Bookman Old Style"/>
          <w:sz w:val="23"/>
        </w:rPr>
        <w:t>PENDAHULUAN</w:t>
      </w:r>
    </w:p>
    <w:p w:rsidR="009C41CD" w:rsidRPr="00724B44" w:rsidRDefault="009C41CD" w:rsidP="00886B41">
      <w:pPr>
        <w:tabs>
          <w:tab w:val="left" w:pos="700"/>
          <w:tab w:val="left" w:pos="2552"/>
          <w:tab w:val="left" w:pos="3828"/>
        </w:tabs>
        <w:spacing w:line="320" w:lineRule="exact"/>
        <w:ind w:left="3261"/>
        <w:jc w:val="both"/>
        <w:rPr>
          <w:rFonts w:ascii="Bookman Old Style" w:eastAsia="Bookman Old Style" w:hAnsi="Bookman Old Style"/>
        </w:rPr>
      </w:pPr>
      <w:r>
        <w:rPr>
          <w:rFonts w:ascii="Bookman Old Style" w:eastAsia="Bookman Old Style" w:hAnsi="Bookman Old Style"/>
        </w:rPr>
        <w:t>1.1</w:t>
      </w:r>
      <w:r>
        <w:rPr>
          <w:rFonts w:ascii="Bookman Old Style" w:eastAsia="Bookman Old Style" w:hAnsi="Bookman Old Style"/>
        </w:rPr>
        <w:tab/>
      </w:r>
      <w:proofErr w:type="spellStart"/>
      <w:r w:rsidR="00B4429F">
        <w:rPr>
          <w:rFonts w:ascii="Bookman Old Style" w:eastAsia="Bookman Old Style" w:hAnsi="Bookman Old Style"/>
        </w:rPr>
        <w:t>latar</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belakang</w:t>
      </w:r>
      <w:proofErr w:type="spellEnd"/>
    </w:p>
    <w:p w:rsidR="009C41CD" w:rsidRPr="002B530B" w:rsidRDefault="00B4429F" w:rsidP="00886B41">
      <w:pPr>
        <w:tabs>
          <w:tab w:val="left" w:pos="700"/>
          <w:tab w:val="left" w:pos="2552"/>
          <w:tab w:val="left" w:pos="3828"/>
        </w:tabs>
        <w:spacing w:line="320" w:lineRule="exact"/>
        <w:ind w:left="3261"/>
        <w:jc w:val="both"/>
        <w:rPr>
          <w:rFonts w:ascii="Bookman Old Style" w:eastAsia="Bookman Old Style" w:hAnsi="Bookman Old Style"/>
        </w:rPr>
      </w:pPr>
      <w:r>
        <w:rPr>
          <w:rFonts w:ascii="Bookman Old Style" w:eastAsia="Bookman Old Style" w:hAnsi="Bookman Old Style"/>
        </w:rPr>
        <w:t>1.2</w:t>
      </w:r>
      <w:r>
        <w:rPr>
          <w:rFonts w:ascii="Bookman Old Style" w:eastAsia="Bookman Old Style" w:hAnsi="Bookman Old Style"/>
        </w:rPr>
        <w:tab/>
      </w:r>
      <w:proofErr w:type="spellStart"/>
      <w:r>
        <w:rPr>
          <w:rFonts w:ascii="Bookman Old Style" w:eastAsia="Bookman Old Style" w:hAnsi="Bookman Old Style"/>
        </w:rPr>
        <w:t>landasan</w:t>
      </w:r>
      <w:proofErr w:type="spellEnd"/>
      <w:r>
        <w:rPr>
          <w:rFonts w:ascii="Bookman Old Style" w:eastAsia="Bookman Old Style" w:hAnsi="Bookman Old Style"/>
        </w:rPr>
        <w:t xml:space="preserve"> </w:t>
      </w:r>
      <w:proofErr w:type="spellStart"/>
      <w:r>
        <w:rPr>
          <w:rFonts w:ascii="Bookman Old Style" w:eastAsia="Bookman Old Style" w:hAnsi="Bookman Old Style"/>
        </w:rPr>
        <w:t>hukum</w:t>
      </w:r>
      <w:proofErr w:type="spellEnd"/>
    </w:p>
    <w:p w:rsidR="009C41CD" w:rsidRPr="00724B44" w:rsidRDefault="00B4429F" w:rsidP="00886B41">
      <w:pPr>
        <w:tabs>
          <w:tab w:val="left" w:pos="700"/>
          <w:tab w:val="left" w:pos="2552"/>
          <w:tab w:val="left" w:pos="3828"/>
        </w:tabs>
        <w:spacing w:line="320" w:lineRule="exact"/>
        <w:ind w:left="3261"/>
        <w:jc w:val="both"/>
        <w:rPr>
          <w:rFonts w:ascii="Bookman Old Style" w:eastAsia="Bookman Old Style" w:hAnsi="Bookman Old Style"/>
        </w:rPr>
      </w:pPr>
      <w:r>
        <w:rPr>
          <w:rFonts w:ascii="Bookman Old Style" w:eastAsia="Bookman Old Style" w:hAnsi="Bookman Old Style"/>
        </w:rPr>
        <w:t>1.3</w:t>
      </w:r>
      <w:r>
        <w:rPr>
          <w:rFonts w:ascii="Bookman Old Style" w:eastAsia="Bookman Old Style" w:hAnsi="Bookman Old Style"/>
        </w:rPr>
        <w:tab/>
      </w:r>
      <w:proofErr w:type="spellStart"/>
      <w:r>
        <w:rPr>
          <w:rFonts w:ascii="Bookman Old Style" w:eastAsia="Bookman Old Style" w:hAnsi="Bookman Old Style"/>
        </w:rPr>
        <w:t>maksud</w:t>
      </w:r>
      <w:proofErr w:type="spellEnd"/>
      <w:r>
        <w:rPr>
          <w:rFonts w:ascii="Bookman Old Style" w:eastAsia="Bookman Old Style" w:hAnsi="Bookman Old Style"/>
        </w:rPr>
        <w:t xml:space="preserve"> </w:t>
      </w:r>
      <w:proofErr w:type="spellStart"/>
      <w:r>
        <w:rPr>
          <w:rFonts w:ascii="Bookman Old Style" w:eastAsia="Bookman Old Style" w:hAnsi="Bookman Old Style"/>
        </w:rPr>
        <w:t>dan</w:t>
      </w:r>
      <w:proofErr w:type="spellEnd"/>
      <w:r>
        <w:rPr>
          <w:rFonts w:ascii="Bookman Old Style" w:eastAsia="Bookman Old Style" w:hAnsi="Bookman Old Style"/>
        </w:rPr>
        <w:t xml:space="preserve"> </w:t>
      </w:r>
      <w:proofErr w:type="spellStart"/>
      <w:r>
        <w:rPr>
          <w:rFonts w:ascii="Bookman Old Style" w:eastAsia="Bookman Old Style" w:hAnsi="Bookman Old Style"/>
        </w:rPr>
        <w:t>tujuan</w:t>
      </w:r>
      <w:proofErr w:type="spellEnd"/>
    </w:p>
    <w:p w:rsidR="006C27BF" w:rsidRPr="00724B44" w:rsidRDefault="00B4429F" w:rsidP="00886B41">
      <w:pPr>
        <w:tabs>
          <w:tab w:val="left" w:pos="700"/>
          <w:tab w:val="left" w:pos="2552"/>
          <w:tab w:val="left" w:pos="3828"/>
        </w:tabs>
        <w:spacing w:line="320" w:lineRule="exact"/>
        <w:ind w:left="3261"/>
        <w:jc w:val="both"/>
        <w:rPr>
          <w:rFonts w:ascii="Bookman Old Style" w:eastAsia="Bookman Old Style" w:hAnsi="Bookman Old Style"/>
        </w:rPr>
      </w:pPr>
      <w:r>
        <w:rPr>
          <w:rFonts w:ascii="Bookman Old Style" w:eastAsia="Bookman Old Style" w:hAnsi="Bookman Old Style"/>
        </w:rPr>
        <w:t>1.4</w:t>
      </w:r>
      <w:r>
        <w:rPr>
          <w:rFonts w:ascii="Bookman Old Style" w:eastAsia="Bookman Old Style" w:hAnsi="Bookman Old Style"/>
        </w:rPr>
        <w:tab/>
      </w:r>
      <w:proofErr w:type="spellStart"/>
      <w:r>
        <w:rPr>
          <w:rFonts w:ascii="Bookman Old Style" w:eastAsia="Bookman Old Style" w:hAnsi="Bookman Old Style"/>
        </w:rPr>
        <w:t>sistematika</w:t>
      </w:r>
      <w:proofErr w:type="spellEnd"/>
      <w:r>
        <w:rPr>
          <w:rFonts w:ascii="Bookman Old Style" w:eastAsia="Bookman Old Style" w:hAnsi="Bookman Old Style"/>
        </w:rPr>
        <w:t xml:space="preserve"> </w:t>
      </w:r>
      <w:proofErr w:type="spellStart"/>
      <w:r w:rsidR="009C41CD">
        <w:rPr>
          <w:rFonts w:ascii="Bookman Old Style" w:eastAsia="Bookman Old Style" w:hAnsi="Bookman Old Style"/>
        </w:rPr>
        <w:t>Penulisan</w:t>
      </w:r>
      <w:proofErr w:type="spellEnd"/>
    </w:p>
    <w:p w:rsidR="009C41CD" w:rsidRPr="00724B44" w:rsidRDefault="006C27BF" w:rsidP="00886B41">
      <w:pPr>
        <w:tabs>
          <w:tab w:val="left" w:pos="2977"/>
          <w:tab w:val="left" w:pos="3261"/>
        </w:tabs>
        <w:spacing w:before="120" w:line="320" w:lineRule="exact"/>
        <w:ind w:left="3261" w:hanging="1418"/>
        <w:jc w:val="both"/>
        <w:rPr>
          <w:rFonts w:ascii="Bookman Old Style" w:eastAsia="Bookman Old Style" w:hAnsi="Bookman Old Style"/>
        </w:rPr>
      </w:pPr>
      <w:r>
        <w:rPr>
          <w:rFonts w:ascii="Bookman Old Style" w:eastAsia="Bookman Old Style" w:hAnsi="Bookman Old Style"/>
        </w:rPr>
        <w:t>BAB</w:t>
      </w:r>
      <w:r w:rsidR="00496A8E">
        <w:rPr>
          <w:rFonts w:ascii="Bookman Old Style" w:eastAsia="Bookman Old Style" w:hAnsi="Bookman Old Style"/>
        </w:rPr>
        <w:t xml:space="preserve"> </w:t>
      </w:r>
      <w:r w:rsidR="009C41CD">
        <w:rPr>
          <w:rFonts w:ascii="Bookman Old Style" w:eastAsia="Bookman Old Style" w:hAnsi="Bookman Old Style"/>
        </w:rPr>
        <w:t>II</w:t>
      </w:r>
      <w:r>
        <w:rPr>
          <w:rFonts w:ascii="Bookman Old Style" w:eastAsia="Bookman Old Style" w:hAnsi="Bookman Old Style"/>
        </w:rPr>
        <w:tab/>
      </w:r>
      <w:r>
        <w:rPr>
          <w:rFonts w:ascii="Bookman Old Style" w:eastAsia="Bookman Old Style" w:hAnsi="Bookman Old Style"/>
          <w:lang w:val="id-ID"/>
        </w:rPr>
        <w:t>:</w:t>
      </w:r>
      <w:r>
        <w:rPr>
          <w:rFonts w:ascii="Bookman Old Style" w:eastAsia="Bookman Old Style" w:hAnsi="Bookman Old Style"/>
        </w:rPr>
        <w:tab/>
      </w:r>
      <w:r w:rsidR="009C41CD" w:rsidRPr="00496A8E">
        <w:rPr>
          <w:rFonts w:ascii="Bookman Old Style" w:eastAsia="Bookman Old Style" w:hAnsi="Bookman Old Style"/>
          <w:sz w:val="23"/>
        </w:rPr>
        <w:t>GAMBARAN</w:t>
      </w:r>
      <w:r w:rsidR="009C41CD">
        <w:rPr>
          <w:rFonts w:ascii="Bookman Old Style" w:eastAsia="Bookman Old Style" w:hAnsi="Bookman Old Style"/>
        </w:rPr>
        <w:t xml:space="preserve"> PELAYANAN PERANGKAT DAERAH</w:t>
      </w:r>
    </w:p>
    <w:p w:rsidR="009C41CD" w:rsidRPr="00724B44" w:rsidRDefault="009C41CD" w:rsidP="00886B41">
      <w:pPr>
        <w:tabs>
          <w:tab w:val="left" w:pos="700"/>
        </w:tabs>
        <w:spacing w:line="320" w:lineRule="exact"/>
        <w:ind w:left="3828" w:hanging="567"/>
        <w:jc w:val="both"/>
        <w:rPr>
          <w:rFonts w:ascii="Bookman Old Style" w:eastAsia="Bookman Old Style" w:hAnsi="Bookman Old Style"/>
        </w:rPr>
      </w:pPr>
      <w:r>
        <w:rPr>
          <w:rFonts w:ascii="Bookman Old Style" w:eastAsia="Bookman Old Style" w:hAnsi="Bookman Old Style"/>
        </w:rPr>
        <w:t>2.1</w:t>
      </w:r>
      <w:r>
        <w:rPr>
          <w:rFonts w:ascii="Bookman Old Style" w:eastAsia="Bookman Old Style" w:hAnsi="Bookman Old Style"/>
        </w:rPr>
        <w:tab/>
      </w:r>
      <w:proofErr w:type="spellStart"/>
      <w:r w:rsidR="0020758C">
        <w:rPr>
          <w:rFonts w:ascii="Bookman Old Style" w:eastAsia="Bookman Old Style" w:hAnsi="Bookman Old Style"/>
        </w:rPr>
        <w:t>t</w:t>
      </w:r>
      <w:r>
        <w:rPr>
          <w:rFonts w:ascii="Bookman Old Style" w:eastAsia="Bookman Old Style" w:hAnsi="Bookman Old Style"/>
        </w:rPr>
        <w:t>ugas</w:t>
      </w:r>
      <w:proofErr w:type="spellEnd"/>
      <w:r>
        <w:rPr>
          <w:rFonts w:ascii="Bookman Old Style" w:eastAsia="Bookman Old Style" w:hAnsi="Bookman Old Style"/>
        </w:rPr>
        <w:t xml:space="preserve">, </w:t>
      </w:r>
      <w:proofErr w:type="spellStart"/>
      <w:r w:rsidR="0020758C">
        <w:rPr>
          <w:rFonts w:ascii="Bookman Old Style" w:eastAsia="Bookman Old Style" w:hAnsi="Bookman Old Style"/>
        </w:rPr>
        <w:t>fungsi</w:t>
      </w:r>
      <w:proofErr w:type="spellEnd"/>
      <w:r w:rsidR="0020758C">
        <w:rPr>
          <w:rFonts w:ascii="Bookman Old Style" w:eastAsia="Bookman Old Style" w:hAnsi="Bookman Old Style"/>
        </w:rPr>
        <w:t xml:space="preserve">, </w:t>
      </w:r>
      <w:proofErr w:type="spellStart"/>
      <w:r w:rsidR="0020758C">
        <w:rPr>
          <w:rFonts w:ascii="Bookman Old Style" w:eastAsia="Bookman Old Style" w:hAnsi="Bookman Old Style"/>
        </w:rPr>
        <w:t>dan</w:t>
      </w:r>
      <w:proofErr w:type="spellEnd"/>
      <w:r w:rsidR="0020758C">
        <w:rPr>
          <w:rFonts w:ascii="Bookman Old Style" w:eastAsia="Bookman Old Style" w:hAnsi="Bookman Old Style"/>
        </w:rPr>
        <w:t xml:space="preserve"> </w:t>
      </w:r>
      <w:proofErr w:type="spellStart"/>
      <w:r w:rsidR="0020758C">
        <w:rPr>
          <w:rFonts w:ascii="Bookman Old Style" w:eastAsia="Bookman Old Style" w:hAnsi="Bookman Old Style"/>
        </w:rPr>
        <w:t>struktur</w:t>
      </w:r>
      <w:proofErr w:type="spellEnd"/>
      <w:r w:rsidR="0020758C">
        <w:rPr>
          <w:rFonts w:ascii="Bookman Old Style" w:eastAsia="Bookman Old Style" w:hAnsi="Bookman Old Style"/>
        </w:rPr>
        <w:t xml:space="preserve"> </w:t>
      </w:r>
      <w:proofErr w:type="spellStart"/>
      <w:r w:rsidR="0020758C">
        <w:rPr>
          <w:rFonts w:ascii="Bookman Old Style" w:eastAsia="Bookman Old Style" w:hAnsi="Bookman Old Style"/>
        </w:rPr>
        <w:t>organisasi</w:t>
      </w:r>
      <w:proofErr w:type="spellEnd"/>
      <w:r w:rsidR="0020758C">
        <w:rPr>
          <w:rFonts w:ascii="Bookman Old Style" w:eastAsia="Bookman Old Style" w:hAnsi="Bookman Old Style"/>
        </w:rPr>
        <w:t xml:space="preserve"> </w:t>
      </w:r>
      <w:proofErr w:type="spellStart"/>
      <w:r>
        <w:rPr>
          <w:rFonts w:ascii="Bookman Old Style" w:eastAsia="Bookman Old Style" w:hAnsi="Bookman Old Style"/>
        </w:rPr>
        <w:t>Perangkat</w:t>
      </w:r>
      <w:proofErr w:type="spellEnd"/>
      <w:r>
        <w:rPr>
          <w:rFonts w:ascii="Bookman Old Style" w:eastAsia="Bookman Old Style" w:hAnsi="Bookman Old Style"/>
        </w:rPr>
        <w:t xml:space="preserve"> Daerah</w:t>
      </w:r>
    </w:p>
    <w:p w:rsidR="009C41CD" w:rsidRPr="00724B44" w:rsidRDefault="009C41CD" w:rsidP="00886B41">
      <w:pPr>
        <w:tabs>
          <w:tab w:val="left" w:pos="2552"/>
        </w:tabs>
        <w:spacing w:line="320" w:lineRule="exact"/>
        <w:ind w:left="3828" w:hanging="567"/>
        <w:jc w:val="both"/>
        <w:rPr>
          <w:rFonts w:ascii="Bookman Old Style" w:eastAsia="Bookman Old Style" w:hAnsi="Bookman Old Style"/>
        </w:rPr>
      </w:pPr>
      <w:r>
        <w:rPr>
          <w:rFonts w:ascii="Bookman Old Style" w:eastAsia="Bookman Old Style" w:hAnsi="Bookman Old Style"/>
        </w:rPr>
        <w:t xml:space="preserve">2.2  </w:t>
      </w:r>
      <w:r w:rsidR="00724B44">
        <w:rPr>
          <w:rFonts w:ascii="Bookman Old Style" w:eastAsia="Bookman Old Style" w:hAnsi="Bookman Old Style"/>
        </w:rPr>
        <w:tab/>
      </w:r>
      <w:proofErr w:type="spellStart"/>
      <w:r w:rsidR="0020758C">
        <w:rPr>
          <w:rFonts w:ascii="Bookman Old Style" w:eastAsia="Bookman Old Style" w:hAnsi="Bookman Old Style"/>
        </w:rPr>
        <w:t>s</w:t>
      </w:r>
      <w:r>
        <w:rPr>
          <w:rFonts w:ascii="Bookman Old Style" w:eastAsia="Bookman Old Style" w:hAnsi="Bookman Old Style"/>
        </w:rPr>
        <w:t>umber</w:t>
      </w:r>
      <w:proofErr w:type="spellEnd"/>
      <w:r>
        <w:rPr>
          <w:rFonts w:ascii="Bookman Old Style" w:eastAsia="Bookman Old Style" w:hAnsi="Bookman Old Style"/>
        </w:rPr>
        <w:t xml:space="preserve"> </w:t>
      </w:r>
      <w:proofErr w:type="spellStart"/>
      <w:r w:rsidR="0020758C">
        <w:rPr>
          <w:rFonts w:ascii="Bookman Old Style" w:eastAsia="Bookman Old Style" w:hAnsi="Bookman Old Style"/>
        </w:rPr>
        <w:t>d</w:t>
      </w:r>
      <w:r>
        <w:rPr>
          <w:rFonts w:ascii="Bookman Old Style" w:eastAsia="Bookman Old Style" w:hAnsi="Bookman Old Style"/>
        </w:rPr>
        <w:t>aya</w:t>
      </w:r>
      <w:proofErr w:type="spellEnd"/>
      <w:r>
        <w:rPr>
          <w:rFonts w:ascii="Bookman Old Style" w:eastAsia="Bookman Old Style" w:hAnsi="Bookman Old Style"/>
        </w:rPr>
        <w:t xml:space="preserve"> </w:t>
      </w:r>
      <w:proofErr w:type="spellStart"/>
      <w:r>
        <w:rPr>
          <w:rFonts w:ascii="Bookman Old Style" w:eastAsia="Bookman Old Style" w:hAnsi="Bookman Old Style"/>
        </w:rPr>
        <w:t>Perangkat</w:t>
      </w:r>
      <w:proofErr w:type="spellEnd"/>
      <w:r>
        <w:rPr>
          <w:rFonts w:ascii="Bookman Old Style" w:eastAsia="Bookman Old Style" w:hAnsi="Bookman Old Style"/>
        </w:rPr>
        <w:t xml:space="preserve"> Daerah</w:t>
      </w:r>
    </w:p>
    <w:p w:rsidR="009C41CD" w:rsidRPr="00724B44" w:rsidRDefault="009C41CD" w:rsidP="00886B41">
      <w:pPr>
        <w:tabs>
          <w:tab w:val="left" w:pos="2552"/>
        </w:tabs>
        <w:spacing w:line="320" w:lineRule="exact"/>
        <w:ind w:left="3828" w:hanging="567"/>
        <w:jc w:val="both"/>
        <w:rPr>
          <w:rFonts w:ascii="Bookman Old Style" w:eastAsia="Bookman Old Style" w:hAnsi="Bookman Old Style"/>
        </w:rPr>
      </w:pPr>
      <w:r>
        <w:rPr>
          <w:rFonts w:ascii="Bookman Old Style" w:eastAsia="Bookman Old Style" w:hAnsi="Bookman Old Style"/>
        </w:rPr>
        <w:t xml:space="preserve">2.3  </w:t>
      </w:r>
      <w:r w:rsidR="00724B44">
        <w:rPr>
          <w:rFonts w:ascii="Bookman Old Style" w:eastAsia="Bookman Old Style" w:hAnsi="Bookman Old Style"/>
        </w:rPr>
        <w:tab/>
      </w:r>
      <w:proofErr w:type="spellStart"/>
      <w:r w:rsidR="0020758C">
        <w:rPr>
          <w:rFonts w:ascii="Bookman Old Style" w:eastAsia="Bookman Old Style" w:hAnsi="Bookman Old Style"/>
        </w:rPr>
        <w:t>l</w:t>
      </w:r>
      <w:r>
        <w:rPr>
          <w:rFonts w:ascii="Bookman Old Style" w:eastAsia="Bookman Old Style" w:hAnsi="Bookman Old Style"/>
        </w:rPr>
        <w:t>inerja</w:t>
      </w:r>
      <w:proofErr w:type="spellEnd"/>
      <w:r>
        <w:rPr>
          <w:rFonts w:ascii="Bookman Old Style" w:eastAsia="Bookman Old Style" w:hAnsi="Bookman Old Style"/>
        </w:rPr>
        <w:t xml:space="preserve"> </w:t>
      </w:r>
      <w:proofErr w:type="spellStart"/>
      <w:r w:rsidR="0020758C">
        <w:rPr>
          <w:rFonts w:ascii="Bookman Old Style" w:eastAsia="Bookman Old Style" w:hAnsi="Bookman Old Style"/>
        </w:rPr>
        <w:t>p</w:t>
      </w:r>
      <w:r>
        <w:rPr>
          <w:rFonts w:ascii="Bookman Old Style" w:eastAsia="Bookman Old Style" w:hAnsi="Bookman Old Style"/>
        </w:rPr>
        <w:t>elayanan</w:t>
      </w:r>
      <w:proofErr w:type="spellEnd"/>
      <w:r>
        <w:rPr>
          <w:rFonts w:ascii="Bookman Old Style" w:eastAsia="Bookman Old Style" w:hAnsi="Bookman Old Style"/>
        </w:rPr>
        <w:t xml:space="preserve"> </w:t>
      </w:r>
      <w:proofErr w:type="spellStart"/>
      <w:r>
        <w:rPr>
          <w:rFonts w:ascii="Bookman Old Style" w:eastAsia="Bookman Old Style" w:hAnsi="Bookman Old Style"/>
        </w:rPr>
        <w:t>Perangkat</w:t>
      </w:r>
      <w:proofErr w:type="spellEnd"/>
      <w:r>
        <w:rPr>
          <w:rFonts w:ascii="Bookman Old Style" w:eastAsia="Bookman Old Style" w:hAnsi="Bookman Old Style"/>
        </w:rPr>
        <w:t xml:space="preserve"> Daerah</w:t>
      </w:r>
    </w:p>
    <w:p w:rsidR="009C41CD" w:rsidRDefault="009C41CD" w:rsidP="00886B41">
      <w:pPr>
        <w:tabs>
          <w:tab w:val="left" w:pos="2552"/>
        </w:tabs>
        <w:spacing w:line="320" w:lineRule="exact"/>
        <w:ind w:left="3828" w:right="2" w:hanging="567"/>
        <w:jc w:val="both"/>
        <w:rPr>
          <w:rFonts w:ascii="Bookman Old Style" w:eastAsia="Bookman Old Style" w:hAnsi="Bookman Old Style"/>
        </w:rPr>
      </w:pPr>
      <w:r>
        <w:rPr>
          <w:rFonts w:ascii="Bookman Old Style" w:eastAsia="Bookman Old Style" w:hAnsi="Bookman Old Style"/>
        </w:rPr>
        <w:t>2.4</w:t>
      </w:r>
      <w:r w:rsidR="00724B44">
        <w:tab/>
      </w:r>
      <w:proofErr w:type="spellStart"/>
      <w:r w:rsidR="0020758C">
        <w:t>t</w:t>
      </w:r>
      <w:r>
        <w:rPr>
          <w:rFonts w:ascii="Bookman Old Style" w:eastAsia="Bookman Old Style" w:hAnsi="Bookman Old Style"/>
        </w:rPr>
        <w:t>antangan</w:t>
      </w:r>
      <w:proofErr w:type="spellEnd"/>
      <w:r>
        <w:rPr>
          <w:rFonts w:ascii="Bookman Old Style" w:eastAsia="Bookman Old Style" w:hAnsi="Bookman Old Style"/>
        </w:rPr>
        <w:t xml:space="preserve"> </w:t>
      </w:r>
      <w:proofErr w:type="spellStart"/>
      <w:r>
        <w:rPr>
          <w:rFonts w:ascii="Bookman Old Style" w:eastAsia="Bookman Old Style" w:hAnsi="Bookman Old Style"/>
        </w:rPr>
        <w:t>dan</w:t>
      </w:r>
      <w:proofErr w:type="spellEnd"/>
      <w:r>
        <w:rPr>
          <w:rFonts w:ascii="Bookman Old Style" w:eastAsia="Bookman Old Style" w:hAnsi="Bookman Old Style"/>
        </w:rPr>
        <w:t xml:space="preserve"> </w:t>
      </w:r>
      <w:proofErr w:type="spellStart"/>
      <w:r w:rsidR="0020758C">
        <w:rPr>
          <w:rFonts w:ascii="Bookman Old Style" w:eastAsia="Bookman Old Style" w:hAnsi="Bookman Old Style"/>
        </w:rPr>
        <w:t>peluang</w:t>
      </w:r>
      <w:proofErr w:type="spellEnd"/>
      <w:r w:rsidR="0020758C">
        <w:rPr>
          <w:rFonts w:ascii="Bookman Old Style" w:eastAsia="Bookman Old Style" w:hAnsi="Bookman Old Style"/>
        </w:rPr>
        <w:t xml:space="preserve"> </w:t>
      </w:r>
      <w:proofErr w:type="spellStart"/>
      <w:r w:rsidR="0020758C">
        <w:rPr>
          <w:rFonts w:ascii="Bookman Old Style" w:eastAsia="Bookman Old Style" w:hAnsi="Bookman Old Style"/>
        </w:rPr>
        <w:t>pengembangan</w:t>
      </w:r>
      <w:proofErr w:type="spellEnd"/>
      <w:r w:rsidR="0020758C">
        <w:rPr>
          <w:rFonts w:ascii="Bookman Old Style" w:eastAsia="Bookman Old Style" w:hAnsi="Bookman Old Style"/>
        </w:rPr>
        <w:t xml:space="preserve"> </w:t>
      </w:r>
      <w:proofErr w:type="spellStart"/>
      <w:r w:rsidR="0020758C">
        <w:rPr>
          <w:rFonts w:ascii="Bookman Old Style" w:eastAsia="Bookman Old Style" w:hAnsi="Bookman Old Style"/>
        </w:rPr>
        <w:t>pelayanan</w:t>
      </w:r>
      <w:proofErr w:type="spellEnd"/>
      <w:r>
        <w:rPr>
          <w:rFonts w:ascii="Bookman Old Style" w:eastAsia="Bookman Old Style" w:hAnsi="Bookman Old Style"/>
        </w:rPr>
        <w:t xml:space="preserve"> </w:t>
      </w:r>
      <w:proofErr w:type="spellStart"/>
      <w:r>
        <w:rPr>
          <w:rFonts w:ascii="Bookman Old Style" w:eastAsia="Bookman Old Style" w:hAnsi="Bookman Old Style"/>
        </w:rPr>
        <w:t>Perangkat</w:t>
      </w:r>
      <w:proofErr w:type="spellEnd"/>
      <w:r>
        <w:rPr>
          <w:rFonts w:ascii="Bookman Old Style" w:eastAsia="Bookman Old Style" w:hAnsi="Bookman Old Style"/>
        </w:rPr>
        <w:t xml:space="preserve"> Daerah</w:t>
      </w:r>
    </w:p>
    <w:p w:rsidR="00886B41" w:rsidRPr="00724B44" w:rsidRDefault="00886B41" w:rsidP="00886B41">
      <w:pPr>
        <w:tabs>
          <w:tab w:val="left" w:pos="2552"/>
        </w:tabs>
        <w:spacing w:line="320" w:lineRule="exact"/>
        <w:ind w:left="3828" w:right="2" w:hanging="567"/>
        <w:jc w:val="both"/>
        <w:rPr>
          <w:rFonts w:ascii="Bookman Old Style" w:eastAsia="Bookman Old Style" w:hAnsi="Bookman Old Style"/>
        </w:rPr>
      </w:pPr>
    </w:p>
    <w:p w:rsidR="009C41CD" w:rsidRPr="00724B44" w:rsidRDefault="006C27BF" w:rsidP="00886B41">
      <w:pPr>
        <w:tabs>
          <w:tab w:val="left" w:pos="2977"/>
          <w:tab w:val="left" w:pos="3261"/>
        </w:tabs>
        <w:spacing w:before="120" w:line="320" w:lineRule="exact"/>
        <w:ind w:left="3261" w:hanging="1418"/>
        <w:jc w:val="both"/>
        <w:rPr>
          <w:rFonts w:ascii="Bookman Old Style" w:eastAsia="Bookman Old Style" w:hAnsi="Bookman Old Style"/>
          <w:sz w:val="22"/>
        </w:rPr>
      </w:pPr>
      <w:r>
        <w:rPr>
          <w:rFonts w:ascii="Bookman Old Style" w:eastAsia="Bookman Old Style" w:hAnsi="Bookman Old Style"/>
        </w:rPr>
        <w:t>BAB</w:t>
      </w:r>
      <w:r w:rsidR="00496A8E">
        <w:rPr>
          <w:rFonts w:ascii="Bookman Old Style" w:eastAsia="Bookman Old Style" w:hAnsi="Bookman Old Style"/>
        </w:rPr>
        <w:t xml:space="preserve"> </w:t>
      </w:r>
      <w:r w:rsidR="009C41CD">
        <w:rPr>
          <w:rFonts w:ascii="Bookman Old Style" w:eastAsia="Bookman Old Style" w:hAnsi="Bookman Old Style"/>
        </w:rPr>
        <w:t>III</w:t>
      </w:r>
      <w:r>
        <w:rPr>
          <w:rFonts w:ascii="Bookman Old Style" w:eastAsia="Bookman Old Style" w:hAnsi="Bookman Old Style"/>
        </w:rPr>
        <w:tab/>
      </w:r>
      <w:r>
        <w:rPr>
          <w:rFonts w:ascii="Bookman Old Style" w:eastAsia="Bookman Old Style" w:hAnsi="Bookman Old Style"/>
          <w:lang w:val="id-ID"/>
        </w:rPr>
        <w:t>:</w:t>
      </w:r>
      <w:r>
        <w:tab/>
      </w:r>
      <w:r w:rsidR="009C41CD" w:rsidRPr="00496A8E">
        <w:rPr>
          <w:rFonts w:ascii="Bookman Old Style" w:eastAsia="Bookman Old Style" w:hAnsi="Bookman Old Style"/>
          <w:sz w:val="23"/>
        </w:rPr>
        <w:t>PERMASALAHAN</w:t>
      </w:r>
      <w:r w:rsidR="009C41CD">
        <w:rPr>
          <w:rFonts w:ascii="Bookman Old Style" w:eastAsia="Bookman Old Style" w:hAnsi="Bookman Old Style"/>
          <w:sz w:val="22"/>
        </w:rPr>
        <w:t xml:space="preserve"> DAN ISU-ISU STRATEGIS PERANGKAT DAERAH</w:t>
      </w:r>
    </w:p>
    <w:p w:rsidR="009C41CD" w:rsidRPr="00724B44" w:rsidRDefault="009C41CD" w:rsidP="00886B41">
      <w:pPr>
        <w:spacing w:line="320" w:lineRule="exact"/>
        <w:ind w:left="3828" w:right="2" w:hanging="567"/>
        <w:jc w:val="both"/>
        <w:rPr>
          <w:rFonts w:ascii="Bookman Old Style" w:eastAsia="Bookman Old Style" w:hAnsi="Bookman Old Style"/>
        </w:rPr>
      </w:pPr>
      <w:r>
        <w:rPr>
          <w:rFonts w:ascii="Bookman Old Style" w:eastAsia="Bookman Old Style" w:hAnsi="Bookman Old Style"/>
        </w:rPr>
        <w:t>3.1</w:t>
      </w:r>
      <w:r>
        <w:rPr>
          <w:rFonts w:ascii="Bookman Old Style" w:eastAsia="Bookman Old Style" w:hAnsi="Bookman Old Style"/>
        </w:rPr>
        <w:tab/>
      </w:r>
      <w:proofErr w:type="spellStart"/>
      <w:r w:rsidR="0020758C">
        <w:rPr>
          <w:rFonts w:ascii="Bookman Old Style" w:eastAsia="Bookman Old Style" w:hAnsi="Bookman Old Style"/>
        </w:rPr>
        <w:t>i</w:t>
      </w:r>
      <w:r>
        <w:rPr>
          <w:rFonts w:ascii="Bookman Old Style" w:eastAsia="Bookman Old Style" w:hAnsi="Bookman Old Style"/>
        </w:rPr>
        <w:t>dentifikasi</w:t>
      </w:r>
      <w:proofErr w:type="spellEnd"/>
      <w:r>
        <w:rPr>
          <w:rFonts w:ascii="Bookman Old Style" w:eastAsia="Bookman Old Style" w:hAnsi="Bookman Old Style"/>
        </w:rPr>
        <w:t xml:space="preserve"> </w:t>
      </w:r>
      <w:proofErr w:type="spellStart"/>
      <w:r w:rsidR="00B4429F">
        <w:rPr>
          <w:rFonts w:ascii="Bookman Old Style" w:eastAsia="Bookman Old Style" w:hAnsi="Bookman Old Style"/>
        </w:rPr>
        <w:t>permasalahan</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berdasarkan</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tugas</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dan</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fungsi</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pelayanan</w:t>
      </w:r>
      <w:proofErr w:type="spellEnd"/>
      <w:r w:rsidR="00B4429F">
        <w:rPr>
          <w:rFonts w:ascii="Bookman Old Style" w:eastAsia="Bookman Old Style" w:hAnsi="Bookman Old Style"/>
        </w:rPr>
        <w:t xml:space="preserve"> </w:t>
      </w:r>
      <w:proofErr w:type="spellStart"/>
      <w:r>
        <w:rPr>
          <w:rFonts w:ascii="Bookman Old Style" w:eastAsia="Bookman Old Style" w:hAnsi="Bookman Old Style"/>
        </w:rPr>
        <w:t>Perangkat</w:t>
      </w:r>
      <w:proofErr w:type="spellEnd"/>
      <w:r>
        <w:rPr>
          <w:rFonts w:ascii="Bookman Old Style" w:eastAsia="Bookman Old Style" w:hAnsi="Bookman Old Style"/>
        </w:rPr>
        <w:t xml:space="preserve"> Daerah</w:t>
      </w:r>
    </w:p>
    <w:p w:rsidR="009C41CD" w:rsidRPr="00724B44" w:rsidRDefault="009C41CD" w:rsidP="00886B41">
      <w:pPr>
        <w:spacing w:line="320" w:lineRule="exact"/>
        <w:ind w:left="3828" w:right="2" w:hanging="567"/>
        <w:jc w:val="both"/>
        <w:rPr>
          <w:rFonts w:ascii="Bookman Old Style" w:eastAsia="Bookman Old Style" w:hAnsi="Bookman Old Style"/>
        </w:rPr>
      </w:pPr>
      <w:r>
        <w:rPr>
          <w:rFonts w:ascii="Bookman Old Style" w:eastAsia="Bookman Old Style" w:hAnsi="Bookman Old Style"/>
        </w:rPr>
        <w:lastRenderedPageBreak/>
        <w:t>3.2</w:t>
      </w:r>
      <w:r>
        <w:rPr>
          <w:rFonts w:ascii="Bookman Old Style" w:eastAsia="Bookman Old Style" w:hAnsi="Bookman Old Style"/>
        </w:rPr>
        <w:tab/>
      </w:r>
      <w:proofErr w:type="spellStart"/>
      <w:r w:rsidR="0020758C">
        <w:rPr>
          <w:rFonts w:ascii="Bookman Old Style" w:eastAsia="Bookman Old Style" w:hAnsi="Bookman Old Style"/>
        </w:rPr>
        <w:t>t</w:t>
      </w:r>
      <w:r>
        <w:rPr>
          <w:rFonts w:ascii="Bookman Old Style" w:eastAsia="Bookman Old Style" w:hAnsi="Bookman Old Style"/>
        </w:rPr>
        <w:t>elaahan</w:t>
      </w:r>
      <w:proofErr w:type="spellEnd"/>
      <w:r>
        <w:rPr>
          <w:rFonts w:ascii="Bookman Old Style" w:eastAsia="Bookman Old Style" w:hAnsi="Bookman Old Style"/>
        </w:rPr>
        <w:t xml:space="preserve"> </w:t>
      </w:r>
      <w:proofErr w:type="spellStart"/>
      <w:r w:rsidR="00B4429F">
        <w:rPr>
          <w:rFonts w:ascii="Bookman Old Style" w:eastAsia="Bookman Old Style" w:hAnsi="Bookman Old Style"/>
        </w:rPr>
        <w:t>visi</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misi</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dan</w:t>
      </w:r>
      <w:proofErr w:type="spellEnd"/>
      <w:r w:rsidR="00B4429F">
        <w:rPr>
          <w:rFonts w:ascii="Bookman Old Style" w:eastAsia="Bookman Old Style" w:hAnsi="Bookman Old Style"/>
        </w:rPr>
        <w:t xml:space="preserve"> program </w:t>
      </w:r>
      <w:proofErr w:type="spellStart"/>
      <w:r>
        <w:rPr>
          <w:rFonts w:ascii="Bookman Old Style" w:eastAsia="Bookman Old Style" w:hAnsi="Bookman Old Style"/>
        </w:rPr>
        <w:t>Kepala</w:t>
      </w:r>
      <w:proofErr w:type="spellEnd"/>
      <w:r>
        <w:rPr>
          <w:rFonts w:ascii="Bookman Old Style" w:eastAsia="Bookman Old Style" w:hAnsi="Bookman Old Style"/>
        </w:rPr>
        <w:t xml:space="preserve"> </w:t>
      </w:r>
      <w:r w:rsidR="00B4429F">
        <w:rPr>
          <w:rFonts w:ascii="Bookman Old Style" w:eastAsia="Bookman Old Style" w:hAnsi="Bookman Old Style"/>
        </w:rPr>
        <w:t>D</w:t>
      </w:r>
      <w:r>
        <w:rPr>
          <w:rFonts w:ascii="Bookman Old Style" w:eastAsia="Bookman Old Style" w:hAnsi="Bookman Old Style"/>
        </w:rPr>
        <w:t xml:space="preserve">aerah </w:t>
      </w:r>
      <w:proofErr w:type="spellStart"/>
      <w:r>
        <w:rPr>
          <w:rFonts w:ascii="Bookman Old Style" w:eastAsia="Bookman Old Style" w:hAnsi="Bookman Old Style"/>
        </w:rPr>
        <w:t>dan</w:t>
      </w:r>
      <w:proofErr w:type="spellEnd"/>
      <w:r>
        <w:rPr>
          <w:rFonts w:ascii="Bookman Old Style" w:eastAsia="Bookman Old Style" w:hAnsi="Bookman Old Style"/>
        </w:rPr>
        <w:t xml:space="preserve"> </w:t>
      </w:r>
      <w:proofErr w:type="spellStart"/>
      <w:r w:rsidR="00B4429F">
        <w:rPr>
          <w:rFonts w:ascii="Bookman Old Style" w:eastAsia="Bookman Old Style" w:hAnsi="Bookman Old Style"/>
        </w:rPr>
        <w:t>Wakil</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Kepala</w:t>
      </w:r>
      <w:proofErr w:type="spellEnd"/>
      <w:r w:rsidR="00B4429F">
        <w:rPr>
          <w:rFonts w:ascii="Bookman Old Style" w:eastAsia="Bookman Old Style" w:hAnsi="Bookman Old Style"/>
        </w:rPr>
        <w:t xml:space="preserve"> Daerah </w:t>
      </w:r>
      <w:proofErr w:type="spellStart"/>
      <w:r>
        <w:rPr>
          <w:rFonts w:ascii="Bookman Old Style" w:eastAsia="Bookman Old Style" w:hAnsi="Bookman Old Style"/>
        </w:rPr>
        <w:t>Terpilih</w:t>
      </w:r>
      <w:proofErr w:type="spellEnd"/>
    </w:p>
    <w:p w:rsidR="009C41CD" w:rsidRDefault="00724B44" w:rsidP="00886B41">
      <w:pPr>
        <w:tabs>
          <w:tab w:val="left" w:pos="1985"/>
        </w:tabs>
        <w:spacing w:line="320" w:lineRule="exact"/>
        <w:ind w:left="3828" w:hanging="567"/>
        <w:jc w:val="both"/>
        <w:rPr>
          <w:rFonts w:ascii="Bookman Old Style" w:eastAsia="Bookman Old Style" w:hAnsi="Bookman Old Style"/>
        </w:rPr>
      </w:pPr>
      <w:r>
        <w:rPr>
          <w:rFonts w:ascii="Bookman Old Style" w:eastAsia="Bookman Old Style" w:hAnsi="Bookman Old Style"/>
        </w:rPr>
        <w:t>3.3</w:t>
      </w:r>
      <w:r>
        <w:rPr>
          <w:rFonts w:ascii="Bookman Old Style" w:eastAsia="Bookman Old Style" w:hAnsi="Bookman Old Style"/>
        </w:rPr>
        <w:tab/>
      </w:r>
      <w:proofErr w:type="spellStart"/>
      <w:r w:rsidR="0020758C">
        <w:rPr>
          <w:rFonts w:ascii="Bookman Old Style" w:eastAsia="Bookman Old Style" w:hAnsi="Bookman Old Style"/>
        </w:rPr>
        <w:t>t</w:t>
      </w:r>
      <w:r w:rsidR="009C41CD">
        <w:rPr>
          <w:rFonts w:ascii="Bookman Old Style" w:eastAsia="Bookman Old Style" w:hAnsi="Bookman Old Style"/>
        </w:rPr>
        <w:t>elaahan</w:t>
      </w:r>
      <w:proofErr w:type="spellEnd"/>
      <w:r w:rsidR="009C41CD">
        <w:rPr>
          <w:rFonts w:ascii="Bookman Old Style" w:eastAsia="Bookman Old Style" w:hAnsi="Bookman Old Style"/>
        </w:rPr>
        <w:t xml:space="preserve"> </w:t>
      </w:r>
      <w:proofErr w:type="spellStart"/>
      <w:r w:rsidR="009C41CD">
        <w:rPr>
          <w:rFonts w:ascii="Bookman Old Style" w:eastAsia="Bookman Old Style" w:hAnsi="Bookman Old Style"/>
        </w:rPr>
        <w:t>Renstra</w:t>
      </w:r>
      <w:proofErr w:type="spellEnd"/>
      <w:r w:rsidR="009C41CD">
        <w:rPr>
          <w:rFonts w:ascii="Bookman Old Style" w:eastAsia="Bookman Old Style" w:hAnsi="Bookman Old Style"/>
        </w:rPr>
        <w:t xml:space="preserve"> K/L </w:t>
      </w:r>
      <w:proofErr w:type="spellStart"/>
      <w:r w:rsidR="009C41CD">
        <w:rPr>
          <w:rFonts w:ascii="Bookman Old Style" w:eastAsia="Bookman Old Style" w:hAnsi="Bookman Old Style"/>
        </w:rPr>
        <w:t>dan</w:t>
      </w:r>
      <w:proofErr w:type="spellEnd"/>
      <w:r w:rsidR="009C41CD">
        <w:rPr>
          <w:rFonts w:ascii="Bookman Old Style" w:eastAsia="Bookman Old Style" w:hAnsi="Bookman Old Style"/>
        </w:rPr>
        <w:t xml:space="preserve"> </w:t>
      </w:r>
      <w:proofErr w:type="spellStart"/>
      <w:r w:rsidR="009C41CD">
        <w:rPr>
          <w:rFonts w:ascii="Bookman Old Style" w:eastAsia="Bookman Old Style" w:hAnsi="Bookman Old Style"/>
        </w:rPr>
        <w:t>Renstra</w:t>
      </w:r>
      <w:proofErr w:type="spellEnd"/>
    </w:p>
    <w:p w:rsidR="009C41CD" w:rsidRPr="00724B44" w:rsidRDefault="009C41CD" w:rsidP="00886B41">
      <w:pPr>
        <w:spacing w:line="320" w:lineRule="exact"/>
        <w:ind w:left="3828" w:right="2" w:hanging="567"/>
        <w:jc w:val="both"/>
        <w:rPr>
          <w:rFonts w:ascii="Bookman Old Style" w:eastAsia="Bookman Old Style" w:hAnsi="Bookman Old Style"/>
        </w:rPr>
      </w:pPr>
      <w:bookmarkStart w:id="2" w:name="page202"/>
      <w:bookmarkEnd w:id="2"/>
      <w:r>
        <w:rPr>
          <w:rFonts w:ascii="Bookman Old Style" w:eastAsia="Bookman Old Style" w:hAnsi="Bookman Old Style"/>
        </w:rPr>
        <w:t>3.4</w:t>
      </w:r>
      <w:r>
        <w:rPr>
          <w:rFonts w:ascii="Bookman Old Style" w:eastAsia="Bookman Old Style" w:hAnsi="Bookman Old Style"/>
        </w:rPr>
        <w:tab/>
      </w:r>
      <w:proofErr w:type="spellStart"/>
      <w:r w:rsidR="0020758C">
        <w:rPr>
          <w:rFonts w:ascii="Bookman Old Style" w:eastAsia="Bookman Old Style" w:hAnsi="Bookman Old Style"/>
        </w:rPr>
        <w:t>t</w:t>
      </w:r>
      <w:r>
        <w:rPr>
          <w:rFonts w:ascii="Bookman Old Style" w:eastAsia="Bookman Old Style" w:hAnsi="Bookman Old Style"/>
        </w:rPr>
        <w:t>elaahan</w:t>
      </w:r>
      <w:proofErr w:type="spellEnd"/>
      <w:r>
        <w:rPr>
          <w:rFonts w:ascii="Bookman Old Style" w:eastAsia="Bookman Old Style" w:hAnsi="Bookman Old Style"/>
        </w:rPr>
        <w:t xml:space="preserve"> </w:t>
      </w:r>
      <w:proofErr w:type="spellStart"/>
      <w:r>
        <w:rPr>
          <w:rFonts w:ascii="Bookman Old Style" w:eastAsia="Bookman Old Style" w:hAnsi="Bookman Old Style"/>
        </w:rPr>
        <w:t>Rencana</w:t>
      </w:r>
      <w:proofErr w:type="spellEnd"/>
      <w:r>
        <w:rPr>
          <w:rFonts w:ascii="Bookman Old Style" w:eastAsia="Bookman Old Style" w:hAnsi="Bookman Old Style"/>
        </w:rPr>
        <w:t xml:space="preserve"> Tata </w:t>
      </w:r>
      <w:proofErr w:type="spellStart"/>
      <w:r>
        <w:rPr>
          <w:rFonts w:ascii="Bookman Old Style" w:eastAsia="Bookman Old Style" w:hAnsi="Bookman Old Style"/>
        </w:rPr>
        <w:t>Ruang</w:t>
      </w:r>
      <w:proofErr w:type="spellEnd"/>
      <w:r>
        <w:rPr>
          <w:rFonts w:ascii="Bookman Old Style" w:eastAsia="Bookman Old Style" w:hAnsi="Bookman Old Style"/>
        </w:rPr>
        <w:t xml:space="preserve"> Wilayah </w:t>
      </w:r>
      <w:proofErr w:type="spellStart"/>
      <w:r>
        <w:rPr>
          <w:rFonts w:ascii="Bookman Old Style" w:eastAsia="Bookman Old Style" w:hAnsi="Bookman Old Style"/>
        </w:rPr>
        <w:t>dan</w:t>
      </w:r>
      <w:proofErr w:type="spellEnd"/>
      <w:r>
        <w:rPr>
          <w:rFonts w:ascii="Bookman Old Style" w:eastAsia="Bookman Old Style" w:hAnsi="Bookman Old Style"/>
        </w:rPr>
        <w:t xml:space="preserve"> </w:t>
      </w:r>
      <w:proofErr w:type="spellStart"/>
      <w:r>
        <w:rPr>
          <w:rFonts w:ascii="Bookman Old Style" w:eastAsia="Bookman Old Style" w:hAnsi="Bookman Old Style"/>
        </w:rPr>
        <w:t>Kajian</w:t>
      </w:r>
      <w:proofErr w:type="spellEnd"/>
      <w:r>
        <w:rPr>
          <w:rFonts w:ascii="Bookman Old Style" w:eastAsia="Bookman Old Style" w:hAnsi="Bookman Old Style"/>
        </w:rPr>
        <w:t xml:space="preserve"> </w:t>
      </w:r>
      <w:proofErr w:type="spellStart"/>
      <w:r>
        <w:rPr>
          <w:rFonts w:ascii="Bookman Old Style" w:eastAsia="Bookman Old Style" w:hAnsi="Bookman Old Style"/>
        </w:rPr>
        <w:t>Lingkungan</w:t>
      </w:r>
      <w:proofErr w:type="spellEnd"/>
      <w:r>
        <w:rPr>
          <w:rFonts w:ascii="Bookman Old Style" w:eastAsia="Bookman Old Style" w:hAnsi="Bookman Old Style"/>
        </w:rPr>
        <w:t xml:space="preserve"> </w:t>
      </w:r>
      <w:proofErr w:type="spellStart"/>
      <w:r>
        <w:rPr>
          <w:rFonts w:ascii="Bookman Old Style" w:eastAsia="Bookman Old Style" w:hAnsi="Bookman Old Style"/>
        </w:rPr>
        <w:t>Hidup</w:t>
      </w:r>
      <w:proofErr w:type="spellEnd"/>
      <w:r>
        <w:rPr>
          <w:rFonts w:ascii="Bookman Old Style" w:eastAsia="Bookman Old Style" w:hAnsi="Bookman Old Style"/>
        </w:rPr>
        <w:t xml:space="preserve"> </w:t>
      </w:r>
      <w:proofErr w:type="spellStart"/>
      <w:r>
        <w:rPr>
          <w:rFonts w:ascii="Bookman Old Style" w:eastAsia="Bookman Old Style" w:hAnsi="Bookman Old Style"/>
        </w:rPr>
        <w:t>Strategis</w:t>
      </w:r>
      <w:proofErr w:type="spellEnd"/>
    </w:p>
    <w:p w:rsidR="006C27BF" w:rsidRPr="00724B44" w:rsidRDefault="009C41CD" w:rsidP="00886B41">
      <w:pPr>
        <w:tabs>
          <w:tab w:val="left" w:pos="700"/>
        </w:tabs>
        <w:spacing w:line="320" w:lineRule="exact"/>
        <w:ind w:left="3828" w:hanging="567"/>
        <w:jc w:val="both"/>
        <w:rPr>
          <w:rFonts w:ascii="Bookman Old Style" w:eastAsia="Bookman Old Style" w:hAnsi="Bookman Old Style"/>
        </w:rPr>
      </w:pPr>
      <w:r>
        <w:rPr>
          <w:rFonts w:ascii="Bookman Old Style" w:eastAsia="Bookman Old Style" w:hAnsi="Bookman Old Style"/>
        </w:rPr>
        <w:t>3.5</w:t>
      </w:r>
      <w:r>
        <w:rPr>
          <w:rFonts w:ascii="Bookman Old Style" w:eastAsia="Bookman Old Style" w:hAnsi="Bookman Old Style"/>
        </w:rPr>
        <w:tab/>
      </w:r>
      <w:proofErr w:type="spellStart"/>
      <w:r w:rsidR="0020758C">
        <w:rPr>
          <w:rFonts w:ascii="Bookman Old Style" w:eastAsia="Bookman Old Style" w:hAnsi="Bookman Old Style"/>
        </w:rPr>
        <w:t>p</w:t>
      </w:r>
      <w:r>
        <w:rPr>
          <w:rFonts w:ascii="Bookman Old Style" w:eastAsia="Bookman Old Style" w:hAnsi="Bookman Old Style"/>
        </w:rPr>
        <w:t>enentuan</w:t>
      </w:r>
      <w:proofErr w:type="spellEnd"/>
      <w:r>
        <w:rPr>
          <w:rFonts w:ascii="Bookman Old Style" w:eastAsia="Bookman Old Style" w:hAnsi="Bookman Old Style"/>
        </w:rPr>
        <w:t xml:space="preserve"> </w:t>
      </w:r>
      <w:proofErr w:type="spellStart"/>
      <w:r w:rsidR="00B4429F">
        <w:rPr>
          <w:rFonts w:ascii="Bookman Old Style" w:eastAsia="Bookman Old Style" w:hAnsi="Bookman Old Style"/>
        </w:rPr>
        <w:t>isu-isu</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strategis</w:t>
      </w:r>
      <w:proofErr w:type="spellEnd"/>
    </w:p>
    <w:p w:rsidR="009C41CD" w:rsidRPr="00724B44" w:rsidRDefault="006C27BF" w:rsidP="00886B41">
      <w:pPr>
        <w:tabs>
          <w:tab w:val="left" w:pos="2977"/>
          <w:tab w:val="left" w:pos="3261"/>
        </w:tabs>
        <w:spacing w:before="120" w:line="320" w:lineRule="exact"/>
        <w:ind w:left="3261" w:hanging="1418"/>
        <w:jc w:val="both"/>
        <w:rPr>
          <w:rFonts w:ascii="Bookman Old Style" w:eastAsia="Bookman Old Style" w:hAnsi="Bookman Old Style"/>
          <w:sz w:val="23"/>
        </w:rPr>
      </w:pPr>
      <w:r>
        <w:rPr>
          <w:rFonts w:ascii="Bookman Old Style" w:eastAsia="Bookman Old Style" w:hAnsi="Bookman Old Style"/>
        </w:rPr>
        <w:t>BAB</w:t>
      </w:r>
      <w:r w:rsidR="00496A8E">
        <w:rPr>
          <w:rFonts w:ascii="Bookman Old Style" w:eastAsia="Bookman Old Style" w:hAnsi="Bookman Old Style"/>
        </w:rPr>
        <w:t xml:space="preserve"> </w:t>
      </w:r>
      <w:r w:rsidR="009C41CD">
        <w:rPr>
          <w:rFonts w:ascii="Bookman Old Style" w:eastAsia="Bookman Old Style" w:hAnsi="Bookman Old Style"/>
        </w:rPr>
        <w:t>IV</w:t>
      </w:r>
      <w:r>
        <w:rPr>
          <w:rFonts w:ascii="Bookman Old Style" w:eastAsia="Bookman Old Style" w:hAnsi="Bookman Old Style"/>
        </w:rPr>
        <w:tab/>
      </w:r>
      <w:r>
        <w:rPr>
          <w:rFonts w:ascii="Bookman Old Style" w:eastAsia="Bookman Old Style" w:hAnsi="Bookman Old Style"/>
          <w:lang w:val="id-ID"/>
        </w:rPr>
        <w:t>:</w:t>
      </w:r>
      <w:r>
        <w:tab/>
      </w:r>
      <w:r w:rsidR="009C41CD">
        <w:rPr>
          <w:rFonts w:ascii="Bookman Old Style" w:eastAsia="Bookman Old Style" w:hAnsi="Bookman Old Style"/>
          <w:sz w:val="23"/>
        </w:rPr>
        <w:t>TUJUAN DAN SASARAN</w:t>
      </w:r>
    </w:p>
    <w:p w:rsidR="006C27BF" w:rsidRPr="00724B44" w:rsidRDefault="006C27BF" w:rsidP="00886B41">
      <w:pPr>
        <w:tabs>
          <w:tab w:val="left" w:pos="2552"/>
          <w:tab w:val="left" w:pos="3828"/>
        </w:tabs>
        <w:spacing w:line="320" w:lineRule="exact"/>
        <w:ind w:left="3828" w:hanging="567"/>
        <w:jc w:val="both"/>
        <w:rPr>
          <w:rFonts w:ascii="Bookman Old Style" w:eastAsia="Bookman Old Style" w:hAnsi="Bookman Old Style"/>
        </w:rPr>
      </w:pPr>
      <w:r>
        <w:rPr>
          <w:rFonts w:ascii="Bookman Old Style" w:eastAsia="Bookman Old Style" w:hAnsi="Bookman Old Style"/>
        </w:rPr>
        <w:t>4.1</w:t>
      </w:r>
      <w:r>
        <w:rPr>
          <w:rFonts w:ascii="Bookman Old Style" w:eastAsia="Bookman Old Style" w:hAnsi="Bookman Old Style"/>
        </w:rPr>
        <w:tab/>
      </w:r>
      <w:proofErr w:type="spellStart"/>
      <w:r w:rsidR="0020758C">
        <w:rPr>
          <w:rFonts w:ascii="Bookman Old Style" w:eastAsia="Bookman Old Style" w:hAnsi="Bookman Old Style"/>
        </w:rPr>
        <w:t>t</w:t>
      </w:r>
      <w:r w:rsidR="009C41CD">
        <w:rPr>
          <w:rFonts w:ascii="Bookman Old Style" w:eastAsia="Bookman Old Style" w:hAnsi="Bookman Old Style"/>
        </w:rPr>
        <w:t>ujuan</w:t>
      </w:r>
      <w:proofErr w:type="spellEnd"/>
      <w:r w:rsidR="009C41CD">
        <w:rPr>
          <w:rFonts w:ascii="Bookman Old Style" w:eastAsia="Bookman Old Style" w:hAnsi="Bookman Old Style"/>
        </w:rPr>
        <w:t xml:space="preserve"> </w:t>
      </w:r>
      <w:proofErr w:type="spellStart"/>
      <w:r w:rsidR="009C41CD">
        <w:rPr>
          <w:rFonts w:ascii="Bookman Old Style" w:eastAsia="Bookman Old Style" w:hAnsi="Bookman Old Style"/>
        </w:rPr>
        <w:t>dan</w:t>
      </w:r>
      <w:proofErr w:type="spellEnd"/>
      <w:r w:rsidR="009C41CD">
        <w:rPr>
          <w:rFonts w:ascii="Bookman Old Style" w:eastAsia="Bookman Old Style" w:hAnsi="Bookman Old Style"/>
        </w:rPr>
        <w:t xml:space="preserve"> </w:t>
      </w:r>
      <w:proofErr w:type="spellStart"/>
      <w:r w:rsidR="00B4429F">
        <w:rPr>
          <w:rFonts w:ascii="Bookman Old Style" w:eastAsia="Bookman Old Style" w:hAnsi="Bookman Old Style"/>
        </w:rPr>
        <w:t>sasaran</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jangka</w:t>
      </w:r>
      <w:proofErr w:type="spellEnd"/>
      <w:r w:rsidR="00B4429F">
        <w:rPr>
          <w:rFonts w:ascii="Bookman Old Style" w:eastAsia="Bookman Old Style" w:hAnsi="Bookman Old Style"/>
        </w:rPr>
        <w:t xml:space="preserve"> </w:t>
      </w:r>
      <w:proofErr w:type="spellStart"/>
      <w:r w:rsidR="00B4429F">
        <w:rPr>
          <w:rFonts w:ascii="Bookman Old Style" w:eastAsia="Bookman Old Style" w:hAnsi="Bookman Old Style"/>
        </w:rPr>
        <w:t>menengah</w:t>
      </w:r>
      <w:proofErr w:type="spellEnd"/>
      <w:r w:rsidR="00B4429F">
        <w:rPr>
          <w:rFonts w:ascii="Bookman Old Style" w:eastAsia="Bookman Old Style" w:hAnsi="Bookman Old Style"/>
        </w:rPr>
        <w:t xml:space="preserve"> </w:t>
      </w:r>
      <w:proofErr w:type="spellStart"/>
      <w:r w:rsidR="009C41CD">
        <w:rPr>
          <w:rFonts w:ascii="Bookman Old Style" w:eastAsia="Bookman Old Style" w:hAnsi="Bookman Old Style"/>
        </w:rPr>
        <w:t>Perangkat</w:t>
      </w:r>
      <w:proofErr w:type="spellEnd"/>
      <w:r w:rsidR="009C41CD">
        <w:rPr>
          <w:rFonts w:ascii="Bookman Old Style" w:eastAsia="Bookman Old Style" w:hAnsi="Bookman Old Style"/>
        </w:rPr>
        <w:t xml:space="preserve"> Daerah</w:t>
      </w:r>
    </w:p>
    <w:p w:rsidR="009C41CD" w:rsidRPr="00724B44" w:rsidRDefault="006C27BF" w:rsidP="00886B41">
      <w:pPr>
        <w:tabs>
          <w:tab w:val="left" w:pos="2977"/>
          <w:tab w:val="left" w:pos="3261"/>
        </w:tabs>
        <w:spacing w:before="120" w:line="320" w:lineRule="exact"/>
        <w:ind w:left="3261" w:hanging="1418"/>
        <w:jc w:val="both"/>
        <w:rPr>
          <w:rFonts w:ascii="Bookman Old Style" w:eastAsia="Bookman Old Style" w:hAnsi="Bookman Old Style"/>
        </w:rPr>
      </w:pPr>
      <w:r>
        <w:rPr>
          <w:rFonts w:ascii="Bookman Old Style" w:eastAsia="Bookman Old Style" w:hAnsi="Bookman Old Style"/>
        </w:rPr>
        <w:t>BAB</w:t>
      </w:r>
      <w:r w:rsidR="00496A8E">
        <w:rPr>
          <w:rFonts w:ascii="Bookman Old Style" w:eastAsia="Bookman Old Style" w:hAnsi="Bookman Old Style"/>
        </w:rPr>
        <w:t xml:space="preserve"> </w:t>
      </w:r>
      <w:r w:rsidR="009C41CD">
        <w:rPr>
          <w:rFonts w:ascii="Bookman Old Style" w:eastAsia="Bookman Old Style" w:hAnsi="Bookman Old Style"/>
        </w:rPr>
        <w:t>V</w:t>
      </w:r>
      <w:r>
        <w:rPr>
          <w:rFonts w:ascii="Bookman Old Style" w:eastAsia="Bookman Old Style" w:hAnsi="Bookman Old Style"/>
        </w:rPr>
        <w:tab/>
      </w:r>
      <w:r>
        <w:rPr>
          <w:rFonts w:ascii="Bookman Old Style" w:eastAsia="Bookman Old Style" w:hAnsi="Bookman Old Style"/>
          <w:lang w:val="id-ID"/>
        </w:rPr>
        <w:t>:</w:t>
      </w:r>
      <w:r>
        <w:rPr>
          <w:rFonts w:ascii="Bookman Old Style" w:eastAsia="Bookman Old Style" w:hAnsi="Bookman Old Style"/>
        </w:rPr>
        <w:tab/>
      </w:r>
      <w:r w:rsidR="009C41CD" w:rsidRPr="00496A8E">
        <w:rPr>
          <w:rFonts w:ascii="Bookman Old Style" w:eastAsia="Bookman Old Style" w:hAnsi="Bookman Old Style"/>
          <w:sz w:val="23"/>
        </w:rPr>
        <w:t>STRATEGI</w:t>
      </w:r>
      <w:r w:rsidR="009C41CD">
        <w:rPr>
          <w:rFonts w:ascii="Bookman Old Style" w:eastAsia="Bookman Old Style" w:hAnsi="Bookman Old Style"/>
        </w:rPr>
        <w:t xml:space="preserve"> DAN ARAH KEBIJAKAN</w:t>
      </w:r>
    </w:p>
    <w:p w:rsidR="006C27BF" w:rsidRPr="006C27BF" w:rsidRDefault="0020758C" w:rsidP="00886B41">
      <w:pPr>
        <w:spacing w:line="320" w:lineRule="exact"/>
        <w:ind w:left="3261"/>
        <w:jc w:val="both"/>
        <w:rPr>
          <w:rFonts w:ascii="Bookman Old Style" w:eastAsia="Bookman Old Style" w:hAnsi="Bookman Old Style"/>
        </w:rPr>
      </w:pPr>
      <w:proofErr w:type="spellStart"/>
      <w:proofErr w:type="gramStart"/>
      <w:r>
        <w:rPr>
          <w:rFonts w:ascii="Bookman Old Style" w:eastAsia="Bookman Old Style" w:hAnsi="Bookman Old Style"/>
          <w:sz w:val="23"/>
        </w:rPr>
        <w:t>p</w:t>
      </w:r>
      <w:r w:rsidR="009C41CD">
        <w:rPr>
          <w:rFonts w:ascii="Bookman Old Style" w:eastAsia="Bookman Old Style" w:hAnsi="Bookman Old Style"/>
          <w:sz w:val="23"/>
        </w:rPr>
        <w:t>ada</w:t>
      </w:r>
      <w:proofErr w:type="spellEnd"/>
      <w:proofErr w:type="gramEnd"/>
      <w:r w:rsidR="009C41CD">
        <w:rPr>
          <w:rFonts w:ascii="Bookman Old Style" w:eastAsia="Bookman Old Style" w:hAnsi="Bookman Old Style"/>
          <w:sz w:val="23"/>
        </w:rPr>
        <w:t xml:space="preserve"> </w:t>
      </w:r>
      <w:proofErr w:type="spellStart"/>
      <w:r w:rsidR="009C41CD">
        <w:rPr>
          <w:rFonts w:ascii="Bookman Old Style" w:eastAsia="Bookman Old Style" w:hAnsi="Bookman Old Style"/>
          <w:sz w:val="23"/>
        </w:rPr>
        <w:t>bagian</w:t>
      </w:r>
      <w:proofErr w:type="spellEnd"/>
      <w:r w:rsidR="009C41CD">
        <w:rPr>
          <w:rFonts w:ascii="Bookman Old Style" w:eastAsia="Bookman Old Style" w:hAnsi="Bookman Old Style"/>
          <w:sz w:val="23"/>
        </w:rPr>
        <w:t xml:space="preserve"> </w:t>
      </w:r>
      <w:proofErr w:type="spellStart"/>
      <w:r w:rsidR="009C41CD">
        <w:rPr>
          <w:rFonts w:ascii="Bookman Old Style" w:eastAsia="Bookman Old Style" w:hAnsi="Bookman Old Style"/>
          <w:sz w:val="23"/>
        </w:rPr>
        <w:t>ini</w:t>
      </w:r>
      <w:proofErr w:type="spellEnd"/>
      <w:r w:rsidR="009C41CD">
        <w:rPr>
          <w:rFonts w:ascii="Bookman Old Style" w:eastAsia="Bookman Old Style" w:hAnsi="Bookman Old Style"/>
          <w:sz w:val="23"/>
        </w:rPr>
        <w:t xml:space="preserve"> </w:t>
      </w:r>
      <w:proofErr w:type="spellStart"/>
      <w:r w:rsidR="009C41CD">
        <w:rPr>
          <w:rFonts w:ascii="Bookman Old Style" w:eastAsia="Bookman Old Style" w:hAnsi="Bookman Old Style"/>
          <w:sz w:val="23"/>
        </w:rPr>
        <w:t>dikemukakan</w:t>
      </w:r>
      <w:proofErr w:type="spellEnd"/>
      <w:r w:rsidR="009C41CD">
        <w:rPr>
          <w:rFonts w:ascii="Bookman Old Style" w:eastAsia="Bookman Old Style" w:hAnsi="Bookman Old Style"/>
          <w:sz w:val="23"/>
        </w:rPr>
        <w:t xml:space="preserve"> </w:t>
      </w:r>
      <w:proofErr w:type="spellStart"/>
      <w:r w:rsidR="009C41CD">
        <w:rPr>
          <w:rFonts w:ascii="Bookman Old Style" w:eastAsia="Bookman Old Style" w:hAnsi="Bookman Old Style"/>
          <w:sz w:val="23"/>
        </w:rPr>
        <w:t>rumusan</w:t>
      </w:r>
      <w:proofErr w:type="spellEnd"/>
      <w:r w:rsidR="009C41CD">
        <w:rPr>
          <w:rFonts w:ascii="Bookman Old Style" w:eastAsia="Bookman Old Style" w:hAnsi="Bookman Old Style"/>
          <w:sz w:val="23"/>
        </w:rPr>
        <w:t xml:space="preserve"> </w:t>
      </w:r>
      <w:proofErr w:type="spellStart"/>
      <w:r w:rsidR="009C41CD">
        <w:rPr>
          <w:rFonts w:ascii="Bookman Old Style" w:eastAsia="Bookman Old Style" w:hAnsi="Bookman Old Style"/>
          <w:sz w:val="23"/>
        </w:rPr>
        <w:t>pernyataan</w:t>
      </w:r>
      <w:proofErr w:type="spellEnd"/>
      <w:r w:rsidR="009C41CD">
        <w:rPr>
          <w:rFonts w:ascii="Bookman Old Style" w:eastAsia="Bookman Old Style" w:hAnsi="Bookman Old Style"/>
          <w:sz w:val="23"/>
        </w:rPr>
        <w:t xml:space="preserve"> </w:t>
      </w:r>
      <w:proofErr w:type="spellStart"/>
      <w:r w:rsidR="009C41CD">
        <w:rPr>
          <w:rFonts w:ascii="Bookman Old Style" w:eastAsia="Bookman Old Style" w:hAnsi="Bookman Old Style"/>
          <w:sz w:val="23"/>
        </w:rPr>
        <w:t>strategi</w:t>
      </w:r>
      <w:proofErr w:type="spellEnd"/>
      <w:r w:rsidR="009C41CD">
        <w:rPr>
          <w:rFonts w:ascii="Bookman Old Style" w:eastAsia="Bookman Old Style" w:hAnsi="Bookman Old Style"/>
          <w:sz w:val="23"/>
        </w:rPr>
        <w:t xml:space="preserve"> </w:t>
      </w:r>
      <w:proofErr w:type="spellStart"/>
      <w:r w:rsidR="009C41CD">
        <w:rPr>
          <w:rFonts w:ascii="Bookman Old Style" w:eastAsia="Bookman Old Style" w:hAnsi="Bookman Old Style"/>
          <w:sz w:val="23"/>
        </w:rPr>
        <w:t>dan</w:t>
      </w:r>
      <w:proofErr w:type="spellEnd"/>
      <w:r w:rsidR="009C41CD">
        <w:rPr>
          <w:rFonts w:ascii="Bookman Old Style" w:eastAsia="Bookman Old Style" w:hAnsi="Bookman Old Style"/>
          <w:sz w:val="23"/>
        </w:rPr>
        <w:t xml:space="preserve"> </w:t>
      </w:r>
      <w:proofErr w:type="spellStart"/>
      <w:r w:rsidR="009C41CD">
        <w:rPr>
          <w:rFonts w:ascii="Bookman Old Style" w:eastAsia="Bookman Old Style" w:hAnsi="Bookman Old Style"/>
          <w:sz w:val="23"/>
        </w:rPr>
        <w:t>arah</w:t>
      </w:r>
      <w:proofErr w:type="spellEnd"/>
      <w:r w:rsidR="009C41CD">
        <w:rPr>
          <w:rFonts w:ascii="Bookman Old Style" w:eastAsia="Bookman Old Style" w:hAnsi="Bookman Old Style"/>
          <w:sz w:val="23"/>
        </w:rPr>
        <w:t xml:space="preserve"> </w:t>
      </w:r>
      <w:proofErr w:type="spellStart"/>
      <w:r w:rsidR="009C41CD">
        <w:rPr>
          <w:rFonts w:ascii="Bookman Old Style" w:eastAsia="Bookman Old Style" w:hAnsi="Bookman Old Style"/>
          <w:sz w:val="23"/>
        </w:rPr>
        <w:t>kebijakan</w:t>
      </w:r>
      <w:r w:rsidR="002B530B">
        <w:rPr>
          <w:rFonts w:ascii="Bookman Old Style" w:eastAsia="Bookman Old Style" w:hAnsi="Bookman Old Style"/>
        </w:rPr>
        <w:t>Perangkat</w:t>
      </w:r>
      <w:proofErr w:type="spellEnd"/>
      <w:r w:rsidR="002B530B">
        <w:rPr>
          <w:rFonts w:ascii="Bookman Old Style" w:eastAsia="Bookman Old Style" w:hAnsi="Bookman Old Style"/>
        </w:rPr>
        <w:t xml:space="preserve"> Daerah </w:t>
      </w:r>
      <w:proofErr w:type="spellStart"/>
      <w:r w:rsidR="002B530B">
        <w:rPr>
          <w:rFonts w:ascii="Bookman Old Style" w:eastAsia="Bookman Old Style" w:hAnsi="Bookman Old Style"/>
        </w:rPr>
        <w:t>dalam</w:t>
      </w:r>
      <w:proofErr w:type="spellEnd"/>
      <w:r w:rsidR="002B530B">
        <w:rPr>
          <w:rFonts w:ascii="Bookman Old Style" w:eastAsia="Bookman Old Style" w:hAnsi="Bookman Old Style"/>
        </w:rPr>
        <w:t xml:space="preserve"> lima </w:t>
      </w:r>
      <w:proofErr w:type="spellStart"/>
      <w:r w:rsidR="002B530B">
        <w:rPr>
          <w:rFonts w:ascii="Bookman Old Style" w:eastAsia="Bookman Old Style" w:hAnsi="Bookman Old Style"/>
        </w:rPr>
        <w:t>tahun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mendatang</w:t>
      </w:r>
      <w:proofErr w:type="spellEnd"/>
    </w:p>
    <w:p w:rsidR="002B530B" w:rsidRDefault="00992169" w:rsidP="00886B41">
      <w:pPr>
        <w:tabs>
          <w:tab w:val="left" w:pos="2977"/>
          <w:tab w:val="left" w:pos="3261"/>
        </w:tabs>
        <w:spacing w:before="120" w:line="320" w:lineRule="exact"/>
        <w:ind w:left="3261" w:hanging="1418"/>
        <w:jc w:val="both"/>
        <w:rPr>
          <w:rFonts w:ascii="Bookman Old Style" w:eastAsia="Bookman Old Style" w:hAnsi="Bookman Old Style"/>
        </w:rPr>
      </w:pPr>
      <w:r>
        <w:rPr>
          <w:rFonts w:ascii="Bookman Old Style" w:eastAsia="Bookman Old Style" w:hAnsi="Bookman Old Style"/>
        </w:rPr>
        <w:t>BAB</w:t>
      </w:r>
      <w:r w:rsidR="00496A8E">
        <w:rPr>
          <w:rFonts w:ascii="Bookman Old Style" w:eastAsia="Bookman Old Style" w:hAnsi="Bookman Old Style"/>
        </w:rPr>
        <w:t xml:space="preserve"> </w:t>
      </w:r>
      <w:r w:rsidR="006C27BF">
        <w:rPr>
          <w:rFonts w:ascii="Bookman Old Style" w:eastAsia="Bookman Old Style" w:hAnsi="Bookman Old Style"/>
        </w:rPr>
        <w:t>VI</w:t>
      </w:r>
      <w:r w:rsidR="006C27BF">
        <w:rPr>
          <w:rFonts w:ascii="Bookman Old Style" w:eastAsia="Bookman Old Style" w:hAnsi="Bookman Old Style"/>
        </w:rPr>
        <w:tab/>
      </w:r>
      <w:r w:rsidR="006C27BF">
        <w:rPr>
          <w:rFonts w:ascii="Bookman Old Style" w:eastAsia="Bookman Old Style" w:hAnsi="Bookman Old Style"/>
          <w:lang w:val="id-ID"/>
        </w:rPr>
        <w:t>:</w:t>
      </w:r>
      <w:r w:rsidR="006C27BF">
        <w:rPr>
          <w:rFonts w:ascii="Bookman Old Style" w:eastAsia="Bookman Old Style" w:hAnsi="Bookman Old Style"/>
          <w:lang w:val="id-ID"/>
        </w:rPr>
        <w:tab/>
      </w:r>
      <w:r w:rsidR="002B530B" w:rsidRPr="00496A8E">
        <w:rPr>
          <w:rFonts w:ascii="Bookman Old Style" w:eastAsia="Bookman Old Style" w:hAnsi="Bookman Old Style"/>
          <w:sz w:val="23"/>
        </w:rPr>
        <w:t>RENCANA</w:t>
      </w:r>
      <w:r w:rsidR="002B530B">
        <w:rPr>
          <w:rFonts w:ascii="Bookman Old Style" w:eastAsia="Bookman Old Style" w:hAnsi="Bookman Old Style"/>
        </w:rPr>
        <w:t xml:space="preserve"> PROGRAM DAN KEGIATAN SERTA PENDANAAN</w:t>
      </w:r>
    </w:p>
    <w:p w:rsidR="002B530B" w:rsidRPr="006C27BF" w:rsidRDefault="0020758C" w:rsidP="00886B41">
      <w:pPr>
        <w:spacing w:line="320" w:lineRule="exact"/>
        <w:ind w:left="3261" w:right="2"/>
        <w:jc w:val="both"/>
        <w:rPr>
          <w:rFonts w:ascii="Bookman Old Style" w:eastAsia="Bookman Old Style" w:hAnsi="Bookman Old Style"/>
        </w:rPr>
      </w:pPr>
      <w:proofErr w:type="spellStart"/>
      <w:proofErr w:type="gramStart"/>
      <w:r>
        <w:rPr>
          <w:rFonts w:ascii="Bookman Old Style" w:eastAsia="Bookman Old Style" w:hAnsi="Bookman Old Style"/>
        </w:rPr>
        <w:t>p</w:t>
      </w:r>
      <w:r w:rsidR="002B530B">
        <w:rPr>
          <w:rFonts w:ascii="Bookman Old Style" w:eastAsia="Bookman Old Style" w:hAnsi="Bookman Old Style"/>
        </w:rPr>
        <w:t>ada</w:t>
      </w:r>
      <w:proofErr w:type="spellEnd"/>
      <w:proofErr w:type="gram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bagian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ini</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dikemukakan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rencana</w:t>
      </w:r>
      <w:proofErr w:type="spellEnd"/>
      <w:r w:rsidR="002B530B">
        <w:rPr>
          <w:rFonts w:ascii="Bookman Old Style" w:eastAsia="Bookman Old Style" w:hAnsi="Bookman Old Style"/>
        </w:rPr>
        <w:t xml:space="preserve"> program </w:t>
      </w:r>
      <w:proofErr w:type="spellStart"/>
      <w:r w:rsidR="002B530B">
        <w:rPr>
          <w:rFonts w:ascii="Bookman Old Style" w:eastAsia="Bookman Old Style" w:hAnsi="Bookman Old Style"/>
        </w:rPr>
        <w:t>dan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kegiatan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indikator</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kinerja</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kelompok</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sasaran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dan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pendanaan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indikatif</w:t>
      </w:r>
      <w:proofErr w:type="spellEnd"/>
      <w:r w:rsidR="002B530B">
        <w:rPr>
          <w:rFonts w:ascii="Bookman Old Style" w:eastAsia="Bookman Old Style" w:hAnsi="Bookman Old Style"/>
        </w:rPr>
        <w:t>.</w:t>
      </w:r>
    </w:p>
    <w:p w:rsidR="002B530B" w:rsidRPr="006C27BF" w:rsidRDefault="006C27BF" w:rsidP="00886B41">
      <w:pPr>
        <w:tabs>
          <w:tab w:val="left" w:pos="2977"/>
          <w:tab w:val="left" w:pos="3261"/>
        </w:tabs>
        <w:spacing w:before="120" w:line="320" w:lineRule="exact"/>
        <w:ind w:left="3261" w:hanging="1418"/>
        <w:jc w:val="both"/>
        <w:rPr>
          <w:rFonts w:ascii="Bookman Old Style" w:eastAsia="Bookman Old Style" w:hAnsi="Bookman Old Style"/>
          <w:sz w:val="23"/>
        </w:rPr>
      </w:pPr>
      <w:r>
        <w:rPr>
          <w:rFonts w:ascii="Bookman Old Style" w:eastAsia="Bookman Old Style" w:hAnsi="Bookman Old Style"/>
        </w:rPr>
        <w:t>BAB</w:t>
      </w:r>
      <w:r w:rsidR="00496A8E">
        <w:rPr>
          <w:rFonts w:ascii="Bookman Old Style" w:eastAsia="Bookman Old Style" w:hAnsi="Bookman Old Style"/>
        </w:rPr>
        <w:t xml:space="preserve"> </w:t>
      </w:r>
      <w:r w:rsidR="002B530B">
        <w:rPr>
          <w:rFonts w:ascii="Bookman Old Style" w:eastAsia="Bookman Old Style" w:hAnsi="Bookman Old Style"/>
        </w:rPr>
        <w:t>VII</w:t>
      </w:r>
      <w:r>
        <w:rPr>
          <w:rFonts w:ascii="Bookman Old Style" w:eastAsia="Bookman Old Style" w:hAnsi="Bookman Old Style"/>
        </w:rPr>
        <w:tab/>
      </w:r>
      <w:r>
        <w:rPr>
          <w:rFonts w:ascii="Bookman Old Style" w:eastAsia="Bookman Old Style" w:hAnsi="Bookman Old Style"/>
          <w:lang w:val="id-ID"/>
        </w:rPr>
        <w:t>:</w:t>
      </w:r>
      <w:r>
        <w:rPr>
          <w:lang w:val="id-ID"/>
        </w:rPr>
        <w:tab/>
      </w:r>
      <w:r w:rsidR="002B530B">
        <w:rPr>
          <w:rFonts w:ascii="Bookman Old Style" w:eastAsia="Bookman Old Style" w:hAnsi="Bookman Old Style"/>
          <w:sz w:val="23"/>
        </w:rPr>
        <w:t>KINERJA PENYELENGGARAAN BIDANG URUSAN</w:t>
      </w:r>
    </w:p>
    <w:p w:rsidR="002B530B" w:rsidRPr="006C27BF" w:rsidRDefault="0020758C" w:rsidP="00886B41">
      <w:pPr>
        <w:spacing w:line="320" w:lineRule="exact"/>
        <w:ind w:left="3261" w:right="20"/>
        <w:jc w:val="both"/>
        <w:rPr>
          <w:rFonts w:ascii="Bookman Old Style" w:eastAsia="Bookman Old Style" w:hAnsi="Bookman Old Style"/>
        </w:rPr>
      </w:pPr>
      <w:proofErr w:type="spellStart"/>
      <w:proofErr w:type="gramStart"/>
      <w:r>
        <w:rPr>
          <w:rFonts w:ascii="Bookman Old Style" w:eastAsia="Bookman Old Style" w:hAnsi="Bookman Old Style"/>
        </w:rPr>
        <w:t>p</w:t>
      </w:r>
      <w:r w:rsidR="002B530B">
        <w:rPr>
          <w:rFonts w:ascii="Bookman Old Style" w:eastAsia="Bookman Old Style" w:hAnsi="Bookman Old Style"/>
        </w:rPr>
        <w:t>ada</w:t>
      </w:r>
      <w:proofErr w:type="spellEnd"/>
      <w:proofErr w:type="gram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bagian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ini</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dikemukakan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indikator</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kinerja</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Perangkat</w:t>
      </w:r>
      <w:proofErr w:type="spellEnd"/>
      <w:r w:rsidR="002B530B">
        <w:rPr>
          <w:rFonts w:ascii="Bookman Old Style" w:eastAsia="Bookman Old Style" w:hAnsi="Bookman Old Style"/>
        </w:rPr>
        <w:t xml:space="preserve"> Daerah yang </w:t>
      </w:r>
      <w:proofErr w:type="spellStart"/>
      <w:r w:rsidR="002B530B">
        <w:rPr>
          <w:rFonts w:ascii="Bookman Old Style" w:eastAsia="Bookman Old Style" w:hAnsi="Bookman Old Style"/>
        </w:rPr>
        <w:t>secara</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langsung</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menunjukkan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kinerja</w:t>
      </w:r>
      <w:proofErr w:type="spellEnd"/>
      <w:r w:rsidR="002B530B">
        <w:rPr>
          <w:rFonts w:ascii="Bookman Old Style" w:eastAsia="Bookman Old Style" w:hAnsi="Bookman Old Style"/>
        </w:rPr>
        <w:t xml:space="preserve"> yang </w:t>
      </w:r>
      <w:proofErr w:type="spellStart"/>
      <w:r w:rsidR="002B530B">
        <w:rPr>
          <w:rFonts w:ascii="Bookman Old Style" w:eastAsia="Bookman Old Style" w:hAnsi="Bookman Old Style"/>
        </w:rPr>
        <w:t>akan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dicapai</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Perangkat</w:t>
      </w:r>
      <w:proofErr w:type="spellEnd"/>
      <w:r w:rsidR="002B530B">
        <w:rPr>
          <w:rFonts w:ascii="Bookman Old Style" w:eastAsia="Bookman Old Style" w:hAnsi="Bookman Old Style"/>
        </w:rPr>
        <w:t xml:space="preserve"> Daerah </w:t>
      </w:r>
      <w:proofErr w:type="spellStart"/>
      <w:r w:rsidR="002B530B">
        <w:rPr>
          <w:rFonts w:ascii="Bookman Old Style" w:eastAsia="Bookman Old Style" w:hAnsi="Bookman Old Style"/>
        </w:rPr>
        <w:t>dalam</w:t>
      </w:r>
      <w:proofErr w:type="spellEnd"/>
      <w:r w:rsidR="002B530B">
        <w:rPr>
          <w:rFonts w:ascii="Bookman Old Style" w:eastAsia="Bookman Old Style" w:hAnsi="Bookman Old Style"/>
        </w:rPr>
        <w:t xml:space="preserve"> lima </w:t>
      </w:r>
      <w:proofErr w:type="spellStart"/>
      <w:r w:rsidR="002B530B">
        <w:rPr>
          <w:rFonts w:ascii="Bookman Old Style" w:eastAsia="Bookman Old Style" w:hAnsi="Bookman Old Style"/>
        </w:rPr>
        <w:t>tahun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mendatang</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sebagai</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komitmen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untuk</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mendukung</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pencapaian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tujuan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dan</w:t>
      </w:r>
      <w:proofErr w:type="spellEnd"/>
      <w:r w:rsidR="002B530B">
        <w:rPr>
          <w:rFonts w:ascii="Bookman Old Style" w:eastAsia="Bookman Old Style" w:hAnsi="Bookman Old Style"/>
        </w:rPr>
        <w:t xml:space="preserve"> </w:t>
      </w:r>
      <w:proofErr w:type="spellStart"/>
      <w:r w:rsidR="002B530B">
        <w:rPr>
          <w:rFonts w:ascii="Bookman Old Style" w:eastAsia="Bookman Old Style" w:hAnsi="Bookman Old Style"/>
        </w:rPr>
        <w:t>sasaran</w:t>
      </w:r>
      <w:proofErr w:type="spellEnd"/>
      <w:r w:rsidR="002B530B">
        <w:rPr>
          <w:rFonts w:ascii="Bookman Old Style" w:eastAsia="Bookman Old Style" w:hAnsi="Bookman Old Style"/>
        </w:rPr>
        <w:t xml:space="preserve"> RPJMD.</w:t>
      </w:r>
    </w:p>
    <w:p w:rsidR="002B530B" w:rsidRDefault="006C27BF" w:rsidP="00886B41">
      <w:pPr>
        <w:tabs>
          <w:tab w:val="left" w:pos="2977"/>
          <w:tab w:val="left" w:pos="3261"/>
        </w:tabs>
        <w:spacing w:before="120" w:line="320" w:lineRule="exact"/>
        <w:ind w:left="3261" w:hanging="1418"/>
        <w:jc w:val="both"/>
      </w:pPr>
      <w:r>
        <w:rPr>
          <w:rFonts w:ascii="Bookman Old Style" w:eastAsia="Bookman Old Style" w:hAnsi="Bookman Old Style"/>
        </w:rPr>
        <w:t>BAB</w:t>
      </w:r>
      <w:r w:rsidR="00496A8E">
        <w:rPr>
          <w:rFonts w:ascii="Bookman Old Style" w:eastAsia="Bookman Old Style" w:hAnsi="Bookman Old Style"/>
        </w:rPr>
        <w:t xml:space="preserve"> </w:t>
      </w:r>
      <w:r w:rsidR="002B530B">
        <w:rPr>
          <w:rFonts w:ascii="Bookman Old Style" w:eastAsia="Bookman Old Style" w:hAnsi="Bookman Old Style"/>
        </w:rPr>
        <w:t>VIII</w:t>
      </w:r>
      <w:r>
        <w:tab/>
      </w:r>
      <w:r>
        <w:rPr>
          <w:lang w:val="id-ID"/>
        </w:rPr>
        <w:t>:</w:t>
      </w:r>
      <w:r>
        <w:rPr>
          <w:lang w:val="id-ID"/>
        </w:rPr>
        <w:tab/>
      </w:r>
      <w:r w:rsidR="002B530B">
        <w:rPr>
          <w:rFonts w:ascii="Bookman Old Style" w:eastAsia="Bookman Old Style" w:hAnsi="Bookman Old Style"/>
          <w:sz w:val="23"/>
        </w:rPr>
        <w:t>PENUTUP</w:t>
      </w:r>
    </w:p>
    <w:p w:rsidR="00306F36" w:rsidRPr="00306F36" w:rsidRDefault="00306F36" w:rsidP="00886B41">
      <w:pPr>
        <w:pStyle w:val="ListParagraph"/>
        <w:numPr>
          <w:ilvl w:val="0"/>
          <w:numId w:val="14"/>
        </w:numPr>
        <w:tabs>
          <w:tab w:val="left" w:pos="360"/>
        </w:tabs>
        <w:spacing w:before="120" w:after="200" w:line="320" w:lineRule="exact"/>
        <w:ind w:left="1843" w:hanging="425"/>
        <w:contextualSpacing w:val="0"/>
        <w:jc w:val="both"/>
        <w:rPr>
          <w:rFonts w:ascii="Bookman Old Style" w:hAnsi="Bookman Old Style"/>
        </w:rPr>
      </w:pPr>
      <w:proofErr w:type="spellStart"/>
      <w:r>
        <w:rPr>
          <w:rFonts w:ascii="Bookman Old Style" w:eastAsia="Arial" w:hAnsi="Bookman Old Style"/>
        </w:rPr>
        <w:t>Renstra</w:t>
      </w:r>
      <w:proofErr w:type="spellEnd"/>
      <w:r>
        <w:rPr>
          <w:rFonts w:ascii="Bookman Old Style" w:eastAsia="Arial" w:hAnsi="Bookman Old Style"/>
        </w:rPr>
        <w:t xml:space="preserve"> </w:t>
      </w:r>
      <w:proofErr w:type="spellStart"/>
      <w:r>
        <w:rPr>
          <w:rFonts w:ascii="Bookman Old Style" w:eastAsia="Arial" w:hAnsi="Bookman Old Style"/>
        </w:rPr>
        <w:t>Perangkat</w:t>
      </w:r>
      <w:proofErr w:type="spellEnd"/>
      <w:r>
        <w:rPr>
          <w:rFonts w:ascii="Bookman Old Style" w:eastAsia="Arial" w:hAnsi="Bookman Old Style"/>
        </w:rPr>
        <w:t xml:space="preserve"> Daerah </w:t>
      </w:r>
      <w:proofErr w:type="spellStart"/>
      <w:r>
        <w:rPr>
          <w:rFonts w:ascii="Bookman Old Style" w:eastAsia="Arial" w:hAnsi="Bookman Old Style"/>
        </w:rPr>
        <w:t>sebagaimana</w:t>
      </w:r>
      <w:proofErr w:type="spellEnd"/>
      <w:r>
        <w:rPr>
          <w:rFonts w:ascii="Bookman Old Style" w:eastAsia="Arial" w:hAnsi="Bookman Old Style"/>
        </w:rPr>
        <w:t xml:space="preserve"> </w:t>
      </w:r>
      <w:proofErr w:type="spellStart"/>
      <w:r>
        <w:rPr>
          <w:rFonts w:ascii="Bookman Old Style" w:eastAsia="Arial" w:hAnsi="Bookman Old Style"/>
        </w:rPr>
        <w:t>dimaksud</w:t>
      </w:r>
      <w:proofErr w:type="spellEnd"/>
      <w:r>
        <w:rPr>
          <w:rFonts w:ascii="Bookman Old Style" w:eastAsia="Arial" w:hAnsi="Bookman Old Style"/>
        </w:rPr>
        <w:t xml:space="preserve"> </w:t>
      </w:r>
      <w:proofErr w:type="spellStart"/>
      <w:r>
        <w:rPr>
          <w:rFonts w:ascii="Bookman Old Style" w:eastAsia="Arial" w:hAnsi="Bookman Old Style"/>
        </w:rPr>
        <w:t>pada</w:t>
      </w:r>
      <w:proofErr w:type="spellEnd"/>
      <w:r>
        <w:rPr>
          <w:rFonts w:ascii="Bookman Old Style" w:eastAsia="Arial" w:hAnsi="Bookman Old Style"/>
        </w:rPr>
        <w:t xml:space="preserve"> </w:t>
      </w:r>
      <w:proofErr w:type="spellStart"/>
      <w:r>
        <w:rPr>
          <w:rFonts w:ascii="Bookman Old Style" w:eastAsia="Arial" w:hAnsi="Bookman Old Style"/>
        </w:rPr>
        <w:t>ayat</w:t>
      </w:r>
      <w:proofErr w:type="spellEnd"/>
      <w:r>
        <w:rPr>
          <w:rFonts w:ascii="Bookman Old Style" w:eastAsia="Arial" w:hAnsi="Bookman Old Style"/>
        </w:rPr>
        <w:t xml:space="preserve"> (1) </w:t>
      </w:r>
      <w:proofErr w:type="spellStart"/>
      <w:r>
        <w:rPr>
          <w:rFonts w:ascii="Bookman Old Style" w:eastAsia="Arial" w:hAnsi="Bookman Old Style"/>
        </w:rPr>
        <w:t>disusun</w:t>
      </w:r>
      <w:proofErr w:type="spellEnd"/>
      <w:r>
        <w:rPr>
          <w:rFonts w:ascii="Bookman Old Style" w:eastAsia="Arial" w:hAnsi="Bookman Old Style"/>
        </w:rPr>
        <w:t xml:space="preserve"> </w:t>
      </w:r>
      <w:proofErr w:type="spellStart"/>
      <w:r>
        <w:rPr>
          <w:rFonts w:ascii="Bookman Old Style" w:eastAsia="Arial" w:hAnsi="Bookman Old Style"/>
        </w:rPr>
        <w:t>oleh</w:t>
      </w:r>
      <w:proofErr w:type="spellEnd"/>
      <w:r>
        <w:rPr>
          <w:rFonts w:ascii="Bookman Old Style" w:eastAsia="Arial" w:hAnsi="Bookman Old Style"/>
        </w:rPr>
        <w:t xml:space="preserve"> </w:t>
      </w:r>
      <w:proofErr w:type="spellStart"/>
      <w:r>
        <w:rPr>
          <w:rFonts w:ascii="Bookman Old Style" w:eastAsia="Arial" w:hAnsi="Bookman Old Style"/>
        </w:rPr>
        <w:t>Kepala</w:t>
      </w:r>
      <w:proofErr w:type="spellEnd"/>
      <w:r>
        <w:rPr>
          <w:rFonts w:ascii="Bookman Old Style" w:eastAsia="Arial" w:hAnsi="Bookman Old Style"/>
        </w:rPr>
        <w:t xml:space="preserve"> </w:t>
      </w:r>
      <w:proofErr w:type="spellStart"/>
      <w:r>
        <w:rPr>
          <w:rFonts w:ascii="Bookman Old Style" w:eastAsia="Arial" w:hAnsi="Bookman Old Style"/>
        </w:rPr>
        <w:t>Perangkat</w:t>
      </w:r>
      <w:proofErr w:type="spellEnd"/>
      <w:r>
        <w:rPr>
          <w:rFonts w:ascii="Bookman Old Style" w:eastAsia="Arial" w:hAnsi="Bookman Old Style"/>
        </w:rPr>
        <w:t xml:space="preserve"> Daerah.</w:t>
      </w:r>
    </w:p>
    <w:p w:rsidR="00306F36" w:rsidRPr="002B01CD" w:rsidRDefault="00306F36" w:rsidP="00886B41">
      <w:pPr>
        <w:pStyle w:val="ListParagraph"/>
        <w:numPr>
          <w:ilvl w:val="0"/>
          <w:numId w:val="14"/>
        </w:numPr>
        <w:tabs>
          <w:tab w:val="left" w:pos="360"/>
        </w:tabs>
        <w:spacing w:before="120" w:line="320" w:lineRule="exact"/>
        <w:ind w:left="1843" w:hanging="425"/>
        <w:contextualSpacing w:val="0"/>
        <w:jc w:val="both"/>
        <w:rPr>
          <w:rFonts w:ascii="Bookman Old Style" w:hAnsi="Bookman Old Style"/>
        </w:rPr>
      </w:pPr>
      <w:proofErr w:type="spellStart"/>
      <w:r>
        <w:rPr>
          <w:rFonts w:ascii="Bookman Old Style" w:eastAsia="Arial" w:hAnsi="Bookman Old Style"/>
        </w:rPr>
        <w:t>Renstra</w:t>
      </w:r>
      <w:proofErr w:type="spellEnd"/>
      <w:r>
        <w:rPr>
          <w:rFonts w:ascii="Bookman Old Style" w:eastAsia="Arial" w:hAnsi="Bookman Old Style"/>
        </w:rPr>
        <w:t xml:space="preserve"> </w:t>
      </w:r>
      <w:proofErr w:type="spellStart"/>
      <w:r>
        <w:rPr>
          <w:rFonts w:ascii="Bookman Old Style" w:eastAsia="Arial" w:hAnsi="Bookman Old Style"/>
        </w:rPr>
        <w:t>Perangkat</w:t>
      </w:r>
      <w:proofErr w:type="spellEnd"/>
      <w:r>
        <w:rPr>
          <w:rFonts w:ascii="Bookman Old Style" w:eastAsia="Arial" w:hAnsi="Bookman Old Style"/>
        </w:rPr>
        <w:t xml:space="preserve"> Daerah </w:t>
      </w:r>
      <w:proofErr w:type="spellStart"/>
      <w:r>
        <w:rPr>
          <w:rFonts w:ascii="Bookman Old Style" w:eastAsia="Arial" w:hAnsi="Bookman Old Style"/>
        </w:rPr>
        <w:t>sebagaimana</w:t>
      </w:r>
      <w:proofErr w:type="spellEnd"/>
      <w:r>
        <w:rPr>
          <w:rFonts w:ascii="Bookman Old Style" w:eastAsia="Arial" w:hAnsi="Bookman Old Style"/>
        </w:rPr>
        <w:t xml:space="preserve"> </w:t>
      </w:r>
      <w:proofErr w:type="spellStart"/>
      <w:r>
        <w:rPr>
          <w:rFonts w:ascii="Bookman Old Style" w:eastAsia="Arial" w:hAnsi="Bookman Old Style"/>
        </w:rPr>
        <w:t>dimaksud</w:t>
      </w:r>
      <w:proofErr w:type="spellEnd"/>
      <w:r>
        <w:rPr>
          <w:rFonts w:ascii="Bookman Old Style" w:eastAsia="Arial" w:hAnsi="Bookman Old Style"/>
        </w:rPr>
        <w:t xml:space="preserve"> </w:t>
      </w:r>
      <w:proofErr w:type="spellStart"/>
      <w:r>
        <w:rPr>
          <w:rFonts w:ascii="Bookman Old Style" w:eastAsia="Arial" w:hAnsi="Bookman Old Style"/>
        </w:rPr>
        <w:t>pada</w:t>
      </w:r>
      <w:proofErr w:type="spellEnd"/>
      <w:r>
        <w:rPr>
          <w:rFonts w:ascii="Bookman Old Style" w:eastAsia="Arial" w:hAnsi="Bookman Old Style"/>
        </w:rPr>
        <w:t xml:space="preserve"> </w:t>
      </w:r>
      <w:proofErr w:type="spellStart"/>
      <w:r>
        <w:rPr>
          <w:rFonts w:ascii="Bookman Old Style" w:eastAsia="Arial" w:hAnsi="Bookman Old Style"/>
        </w:rPr>
        <w:t>ayat</w:t>
      </w:r>
      <w:proofErr w:type="spellEnd"/>
      <w:r>
        <w:rPr>
          <w:rFonts w:ascii="Bookman Old Style" w:eastAsia="Arial" w:hAnsi="Bookman Old Style"/>
        </w:rPr>
        <w:t xml:space="preserve"> (2</w:t>
      </w:r>
      <w:proofErr w:type="gramStart"/>
      <w:r>
        <w:rPr>
          <w:rFonts w:ascii="Bookman Old Style" w:eastAsia="Arial" w:hAnsi="Bookman Old Style"/>
        </w:rPr>
        <w:t xml:space="preserve">) </w:t>
      </w:r>
      <w:r w:rsidR="00DD02FB">
        <w:rPr>
          <w:rFonts w:ascii="Bookman Old Style" w:eastAsia="Arial" w:hAnsi="Bookman Old Style"/>
        </w:rPr>
        <w:t xml:space="preserve"> </w:t>
      </w:r>
      <w:proofErr w:type="spellStart"/>
      <w:r w:rsidR="00DD02FB">
        <w:rPr>
          <w:rFonts w:ascii="Bookman Old Style" w:eastAsia="Arial" w:hAnsi="Bookman Old Style"/>
        </w:rPr>
        <w:t>sebelum</w:t>
      </w:r>
      <w:proofErr w:type="spellEnd"/>
      <w:proofErr w:type="gramEnd"/>
      <w:r w:rsidR="00DD02FB">
        <w:rPr>
          <w:rFonts w:ascii="Bookman Old Style" w:eastAsia="Arial" w:hAnsi="Bookman Old Style"/>
        </w:rPr>
        <w:t xml:space="preserve"> </w:t>
      </w:r>
      <w:proofErr w:type="spellStart"/>
      <w:r w:rsidR="00DD02FB">
        <w:rPr>
          <w:rFonts w:ascii="Bookman Old Style" w:eastAsia="Arial" w:hAnsi="Bookman Old Style"/>
        </w:rPr>
        <w:t>ditetapkan</w:t>
      </w:r>
      <w:proofErr w:type="spellEnd"/>
      <w:r w:rsidR="00DD02FB">
        <w:rPr>
          <w:rFonts w:ascii="Bookman Old Style" w:eastAsia="Arial" w:hAnsi="Bookman Old Style"/>
        </w:rPr>
        <w:t xml:space="preserve"> </w:t>
      </w:r>
      <w:proofErr w:type="spellStart"/>
      <w:r>
        <w:rPr>
          <w:rFonts w:ascii="Bookman Old Style" w:eastAsia="Arial" w:hAnsi="Bookman Old Style"/>
        </w:rPr>
        <w:t>dilakukan</w:t>
      </w:r>
      <w:proofErr w:type="spellEnd"/>
      <w:r>
        <w:rPr>
          <w:rFonts w:ascii="Bookman Old Style" w:eastAsia="Arial" w:hAnsi="Bookman Old Style"/>
        </w:rPr>
        <w:t xml:space="preserve"> </w:t>
      </w:r>
      <w:proofErr w:type="spellStart"/>
      <w:r>
        <w:rPr>
          <w:rFonts w:ascii="Bookman Old Style" w:eastAsia="Arial" w:hAnsi="Bookman Old Style"/>
        </w:rPr>
        <w:t>verifikasi</w:t>
      </w:r>
      <w:proofErr w:type="spellEnd"/>
      <w:r>
        <w:rPr>
          <w:rFonts w:ascii="Bookman Old Style" w:eastAsia="Arial" w:hAnsi="Bookman Old Style"/>
        </w:rPr>
        <w:t xml:space="preserve"> </w:t>
      </w:r>
      <w:proofErr w:type="spellStart"/>
      <w:r>
        <w:rPr>
          <w:rFonts w:ascii="Bookman Old Style" w:eastAsia="Arial" w:hAnsi="Bookman Old Style"/>
        </w:rPr>
        <w:t>oleh</w:t>
      </w:r>
      <w:proofErr w:type="spellEnd"/>
      <w:r>
        <w:rPr>
          <w:rFonts w:ascii="Bookman Old Style" w:eastAsia="Arial" w:hAnsi="Bookman Old Style"/>
        </w:rPr>
        <w:t xml:space="preserve"> </w:t>
      </w:r>
      <w:proofErr w:type="spellStart"/>
      <w:r>
        <w:rPr>
          <w:rFonts w:ascii="Bookman Old Style" w:eastAsia="Arial" w:hAnsi="Bookman Old Style"/>
        </w:rPr>
        <w:t>Bappeda</w:t>
      </w:r>
      <w:proofErr w:type="spellEnd"/>
      <w:r>
        <w:rPr>
          <w:rFonts w:ascii="Bookman Old Style" w:eastAsia="Arial" w:hAnsi="Bookman Old Style"/>
        </w:rPr>
        <w:t>.</w:t>
      </w:r>
    </w:p>
    <w:p w:rsidR="002B01CD" w:rsidRPr="00306F36" w:rsidRDefault="00D13E8B" w:rsidP="00886B41">
      <w:pPr>
        <w:pStyle w:val="ListParagraph"/>
        <w:numPr>
          <w:ilvl w:val="0"/>
          <w:numId w:val="14"/>
        </w:numPr>
        <w:tabs>
          <w:tab w:val="left" w:pos="360"/>
        </w:tabs>
        <w:spacing w:before="120" w:line="320" w:lineRule="exact"/>
        <w:ind w:left="1843" w:hanging="425"/>
        <w:contextualSpacing w:val="0"/>
        <w:jc w:val="both"/>
        <w:rPr>
          <w:rFonts w:ascii="Bookman Old Style" w:hAnsi="Bookman Old Style"/>
        </w:rPr>
      </w:pPr>
      <w:proofErr w:type="spellStart"/>
      <w:r>
        <w:rPr>
          <w:rFonts w:ascii="Bookman Old Style" w:eastAsia="Arial" w:hAnsi="Bookman Old Style"/>
        </w:rPr>
        <w:t>Uraian</w:t>
      </w:r>
      <w:proofErr w:type="spellEnd"/>
      <w:r>
        <w:rPr>
          <w:rFonts w:ascii="Bookman Old Style" w:eastAsia="Arial" w:hAnsi="Bookman Old Style"/>
        </w:rPr>
        <w:t xml:space="preserve"> format </w:t>
      </w:r>
      <w:proofErr w:type="spellStart"/>
      <w:r w:rsidR="002B01CD">
        <w:rPr>
          <w:rFonts w:ascii="Bookman Old Style" w:eastAsia="Arial" w:hAnsi="Bookman Old Style"/>
        </w:rPr>
        <w:t>Renstra</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Perangkat</w:t>
      </w:r>
      <w:proofErr w:type="spellEnd"/>
      <w:r w:rsidR="002B01CD">
        <w:rPr>
          <w:rFonts w:ascii="Bookman Old Style" w:eastAsia="Arial" w:hAnsi="Bookman Old Style"/>
        </w:rPr>
        <w:t xml:space="preserve"> Daerah </w:t>
      </w:r>
      <w:proofErr w:type="spellStart"/>
      <w:r w:rsidR="002B01CD">
        <w:rPr>
          <w:rFonts w:ascii="Bookman Old Style" w:eastAsia="Arial" w:hAnsi="Bookman Old Style"/>
        </w:rPr>
        <w:t>sebagaimana</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dimaksud</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pada</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ayat</w:t>
      </w:r>
      <w:proofErr w:type="spellEnd"/>
      <w:r w:rsidR="002B01CD">
        <w:rPr>
          <w:rFonts w:ascii="Bookman Old Style" w:eastAsia="Arial" w:hAnsi="Bookman Old Style"/>
        </w:rPr>
        <w:t xml:space="preserve"> (1) </w:t>
      </w:r>
      <w:proofErr w:type="spellStart"/>
      <w:r w:rsidR="002B01CD">
        <w:rPr>
          <w:rFonts w:ascii="Bookman Old Style" w:eastAsia="Arial" w:hAnsi="Bookman Old Style"/>
        </w:rPr>
        <w:t>sebagaimana</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tercantum</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dalam</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Lampiran</w:t>
      </w:r>
      <w:proofErr w:type="spellEnd"/>
      <w:r w:rsidR="002B01CD">
        <w:rPr>
          <w:rFonts w:ascii="Bookman Old Style" w:eastAsia="Arial" w:hAnsi="Bookman Old Style"/>
        </w:rPr>
        <w:t xml:space="preserve"> yang </w:t>
      </w:r>
      <w:proofErr w:type="spellStart"/>
      <w:r w:rsidR="002B01CD">
        <w:rPr>
          <w:rFonts w:ascii="Bookman Old Style" w:eastAsia="Arial" w:hAnsi="Bookman Old Style"/>
        </w:rPr>
        <w:t>merupakan</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bagian</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tidak</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terpis</w:t>
      </w:r>
      <w:r w:rsidR="004E3912">
        <w:rPr>
          <w:rFonts w:ascii="Bookman Old Style" w:eastAsia="Arial" w:hAnsi="Bookman Old Style"/>
        </w:rPr>
        <w:t>a</w:t>
      </w:r>
      <w:r w:rsidR="002B01CD">
        <w:rPr>
          <w:rFonts w:ascii="Bookman Old Style" w:eastAsia="Arial" w:hAnsi="Bookman Old Style"/>
        </w:rPr>
        <w:t>hkan</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dari</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Peraturan</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Gubernur</w:t>
      </w:r>
      <w:proofErr w:type="spellEnd"/>
      <w:r w:rsidR="002B01CD">
        <w:rPr>
          <w:rFonts w:ascii="Bookman Old Style" w:eastAsia="Arial" w:hAnsi="Bookman Old Style"/>
        </w:rPr>
        <w:t xml:space="preserve"> </w:t>
      </w:r>
      <w:proofErr w:type="spellStart"/>
      <w:r w:rsidR="002B01CD">
        <w:rPr>
          <w:rFonts w:ascii="Bookman Old Style" w:eastAsia="Arial" w:hAnsi="Bookman Old Style"/>
        </w:rPr>
        <w:t>ini</w:t>
      </w:r>
      <w:proofErr w:type="spellEnd"/>
      <w:r w:rsidR="002B01CD">
        <w:rPr>
          <w:rFonts w:ascii="Bookman Old Style" w:eastAsia="Arial" w:hAnsi="Bookman Old Style"/>
        </w:rPr>
        <w:t>.</w:t>
      </w:r>
    </w:p>
    <w:p w:rsidR="00886B41" w:rsidRDefault="00886B41">
      <w:pPr>
        <w:spacing w:before="120" w:after="200" w:line="276" w:lineRule="auto"/>
        <w:ind w:left="567"/>
        <w:jc w:val="both"/>
        <w:rPr>
          <w:rFonts w:ascii="Bookman Old Style" w:hAnsi="Bookman Old Style"/>
        </w:rPr>
      </w:pPr>
      <w:r>
        <w:rPr>
          <w:rFonts w:ascii="Bookman Old Style" w:hAnsi="Bookman Old Style"/>
        </w:rPr>
        <w:br w:type="page"/>
      </w:r>
    </w:p>
    <w:p w:rsidR="002B530B" w:rsidRDefault="002B530B" w:rsidP="00886B41">
      <w:pPr>
        <w:spacing w:before="240" w:line="320" w:lineRule="exact"/>
        <w:ind w:left="1418"/>
        <w:jc w:val="center"/>
        <w:rPr>
          <w:rFonts w:ascii="Bookman Old Style" w:hAnsi="Bookman Old Style"/>
          <w:lang w:val="id-ID"/>
        </w:rPr>
      </w:pPr>
      <w:proofErr w:type="spellStart"/>
      <w:r w:rsidRPr="00721A71">
        <w:rPr>
          <w:rFonts w:ascii="Bookman Old Style" w:hAnsi="Bookman Old Style"/>
        </w:rPr>
        <w:lastRenderedPageBreak/>
        <w:t>Pasal</w:t>
      </w:r>
      <w:proofErr w:type="spellEnd"/>
      <w:r w:rsidRPr="00721A71">
        <w:rPr>
          <w:rFonts w:ascii="Bookman Old Style" w:hAnsi="Bookman Old Style"/>
        </w:rPr>
        <w:t xml:space="preserve"> </w:t>
      </w:r>
      <w:r>
        <w:rPr>
          <w:rFonts w:ascii="Bookman Old Style" w:hAnsi="Bookman Old Style"/>
          <w:lang w:val="id-ID"/>
        </w:rPr>
        <w:t>4</w:t>
      </w:r>
    </w:p>
    <w:p w:rsidR="002B530B" w:rsidRPr="00306F36" w:rsidRDefault="002B530B" w:rsidP="00886B41">
      <w:pPr>
        <w:spacing w:before="120" w:line="320" w:lineRule="exact"/>
        <w:ind w:left="1440"/>
        <w:jc w:val="both"/>
        <w:rPr>
          <w:rFonts w:ascii="Bookman Old Style" w:hAnsi="Bookman Old Style"/>
        </w:rPr>
      </w:pPr>
      <w:r>
        <w:rPr>
          <w:rFonts w:ascii="Bookman Old Style" w:hAnsi="Bookman Old Style"/>
          <w:lang w:val="id-ID"/>
        </w:rPr>
        <w:t>Peraturan Gubernur ini mulai berlaku pada tanggal diundangkan</w:t>
      </w:r>
      <w:r w:rsidR="00306F36">
        <w:rPr>
          <w:rFonts w:ascii="Bookman Old Style" w:hAnsi="Bookman Old Style"/>
        </w:rPr>
        <w:t>.</w:t>
      </w:r>
    </w:p>
    <w:p w:rsidR="00061332" w:rsidRPr="000D0731" w:rsidRDefault="00061332" w:rsidP="00886B41">
      <w:pPr>
        <w:pStyle w:val="ListParagraph"/>
        <w:spacing w:before="120" w:line="320" w:lineRule="exact"/>
        <w:ind w:left="1418"/>
        <w:contextualSpacing w:val="0"/>
        <w:jc w:val="both"/>
        <w:rPr>
          <w:rFonts w:ascii="Bookman Old Style" w:hAnsi="Bookman Old Style"/>
        </w:rPr>
      </w:pPr>
      <w:bookmarkStart w:id="3" w:name="page203"/>
      <w:bookmarkEnd w:id="3"/>
      <w:proofErr w:type="gramStart"/>
      <w:r w:rsidRPr="000D0731">
        <w:rPr>
          <w:rFonts w:ascii="Bookman Old Style" w:hAnsi="Bookman Old Style"/>
        </w:rPr>
        <w:t xml:space="preserve">Agar </w:t>
      </w:r>
      <w:proofErr w:type="spellStart"/>
      <w:r w:rsidRPr="000D0731">
        <w:rPr>
          <w:rFonts w:ascii="Bookman Old Style" w:hAnsi="Bookman Old Style"/>
        </w:rPr>
        <w:t>setiap</w:t>
      </w:r>
      <w:proofErr w:type="spellEnd"/>
      <w:r w:rsidRPr="000D0731">
        <w:rPr>
          <w:rFonts w:ascii="Bookman Old Style" w:hAnsi="Bookman Old Style"/>
        </w:rPr>
        <w:t xml:space="preserve"> </w:t>
      </w:r>
      <w:proofErr w:type="spellStart"/>
      <w:r w:rsidRPr="000D0731">
        <w:rPr>
          <w:rFonts w:ascii="Bookman Old Style" w:hAnsi="Bookman Old Style"/>
        </w:rPr>
        <w:t>orang</w:t>
      </w:r>
      <w:proofErr w:type="spellEnd"/>
      <w:r w:rsidRPr="000D0731">
        <w:rPr>
          <w:rFonts w:ascii="Bookman Old Style" w:hAnsi="Bookman Old Style"/>
        </w:rPr>
        <w:t xml:space="preserve"> </w:t>
      </w:r>
      <w:proofErr w:type="spellStart"/>
      <w:r w:rsidRPr="000D0731">
        <w:rPr>
          <w:rFonts w:ascii="Bookman Old Style" w:hAnsi="Bookman Old Style"/>
        </w:rPr>
        <w:t>mengetahuinya</w:t>
      </w:r>
      <w:proofErr w:type="spellEnd"/>
      <w:r w:rsidRPr="000D0731">
        <w:rPr>
          <w:rFonts w:ascii="Bookman Old Style" w:hAnsi="Bookman Old Style"/>
        </w:rPr>
        <w:t xml:space="preserve">, </w:t>
      </w:r>
      <w:proofErr w:type="spellStart"/>
      <w:r w:rsidRPr="000D0731">
        <w:rPr>
          <w:rFonts w:ascii="Bookman Old Style" w:hAnsi="Bookman Old Style"/>
        </w:rPr>
        <w:t>memerintahkan</w:t>
      </w:r>
      <w:proofErr w:type="spellEnd"/>
      <w:r w:rsidRPr="000D0731">
        <w:rPr>
          <w:rFonts w:ascii="Bookman Old Style" w:hAnsi="Bookman Old Style"/>
        </w:rPr>
        <w:t xml:space="preserve"> </w:t>
      </w:r>
      <w:proofErr w:type="spellStart"/>
      <w:r w:rsidRPr="000D0731">
        <w:rPr>
          <w:rFonts w:ascii="Bookman Old Style" w:hAnsi="Bookman Old Style"/>
        </w:rPr>
        <w:t>pengundangan</w:t>
      </w:r>
      <w:proofErr w:type="spellEnd"/>
      <w:r w:rsidRPr="000D0731">
        <w:rPr>
          <w:rFonts w:ascii="Bookman Old Style" w:hAnsi="Bookman Old Style"/>
        </w:rPr>
        <w:t xml:space="preserve"> </w:t>
      </w:r>
      <w:proofErr w:type="spellStart"/>
      <w:r w:rsidRPr="000D0731">
        <w:rPr>
          <w:rFonts w:ascii="Bookman Old Style" w:hAnsi="Bookman Old Style"/>
        </w:rPr>
        <w:t>Peraturan</w:t>
      </w:r>
      <w:proofErr w:type="spellEnd"/>
      <w:r w:rsidRPr="000D0731">
        <w:rPr>
          <w:rFonts w:ascii="Bookman Old Style" w:hAnsi="Bookman Old Style"/>
        </w:rPr>
        <w:t xml:space="preserve"> </w:t>
      </w:r>
      <w:proofErr w:type="spellStart"/>
      <w:r w:rsidRPr="000D0731">
        <w:rPr>
          <w:rFonts w:ascii="Bookman Old Style" w:hAnsi="Bookman Old Style"/>
        </w:rPr>
        <w:t>Gubernur</w:t>
      </w:r>
      <w:proofErr w:type="spellEnd"/>
      <w:r w:rsidRPr="000D0731">
        <w:rPr>
          <w:rFonts w:ascii="Bookman Old Style" w:hAnsi="Bookman Old Style"/>
        </w:rPr>
        <w:t xml:space="preserve"> </w:t>
      </w:r>
      <w:proofErr w:type="spellStart"/>
      <w:r w:rsidRPr="000D0731">
        <w:rPr>
          <w:rFonts w:ascii="Bookman Old Style" w:hAnsi="Bookman Old Style"/>
        </w:rPr>
        <w:t>ini</w:t>
      </w:r>
      <w:proofErr w:type="spellEnd"/>
      <w:r w:rsidRPr="000D0731">
        <w:rPr>
          <w:rFonts w:ascii="Bookman Old Style" w:hAnsi="Bookman Old Style"/>
        </w:rPr>
        <w:t xml:space="preserve"> </w:t>
      </w:r>
      <w:proofErr w:type="spellStart"/>
      <w:r w:rsidRPr="000D0731">
        <w:rPr>
          <w:rFonts w:ascii="Bookman Old Style" w:hAnsi="Bookman Old Style"/>
        </w:rPr>
        <w:t>dengan</w:t>
      </w:r>
      <w:proofErr w:type="spellEnd"/>
      <w:r w:rsidRPr="000D0731">
        <w:rPr>
          <w:rFonts w:ascii="Bookman Old Style" w:hAnsi="Bookman Old Style"/>
        </w:rPr>
        <w:t xml:space="preserve"> </w:t>
      </w:r>
      <w:proofErr w:type="spellStart"/>
      <w:r w:rsidRPr="000D0731">
        <w:rPr>
          <w:rFonts w:ascii="Bookman Old Style" w:hAnsi="Bookman Old Style"/>
        </w:rPr>
        <w:t>penempatannya</w:t>
      </w:r>
      <w:proofErr w:type="spellEnd"/>
      <w:r w:rsidRPr="000D0731">
        <w:rPr>
          <w:rFonts w:ascii="Bookman Old Style" w:hAnsi="Bookman Old Style"/>
        </w:rPr>
        <w:t xml:space="preserve"> </w:t>
      </w:r>
      <w:proofErr w:type="spellStart"/>
      <w:r w:rsidRPr="000D0731">
        <w:rPr>
          <w:rFonts w:ascii="Bookman Old Style" w:hAnsi="Bookman Old Style"/>
        </w:rPr>
        <w:t>dalam</w:t>
      </w:r>
      <w:proofErr w:type="spellEnd"/>
      <w:r w:rsidRPr="000D0731">
        <w:rPr>
          <w:rFonts w:ascii="Bookman Old Style" w:hAnsi="Bookman Old Style"/>
        </w:rPr>
        <w:t xml:space="preserve"> </w:t>
      </w:r>
      <w:proofErr w:type="spellStart"/>
      <w:r w:rsidRPr="000D0731">
        <w:rPr>
          <w:rFonts w:ascii="Bookman Old Style" w:hAnsi="Bookman Old Style"/>
        </w:rPr>
        <w:t>Berita</w:t>
      </w:r>
      <w:proofErr w:type="spellEnd"/>
      <w:r w:rsidRPr="000D0731">
        <w:rPr>
          <w:rFonts w:ascii="Bookman Old Style" w:hAnsi="Bookman Old Style"/>
        </w:rPr>
        <w:t xml:space="preserve"> Daerah </w:t>
      </w:r>
      <w:proofErr w:type="spellStart"/>
      <w:r w:rsidRPr="000D0731">
        <w:rPr>
          <w:rFonts w:ascii="Bookman Old Style" w:hAnsi="Bookman Old Style"/>
        </w:rPr>
        <w:t>Provinsi</w:t>
      </w:r>
      <w:proofErr w:type="spellEnd"/>
      <w:r w:rsidRPr="000D0731">
        <w:rPr>
          <w:rFonts w:ascii="Bookman Old Style" w:hAnsi="Bookman Old Style"/>
        </w:rPr>
        <w:t xml:space="preserve"> Nusa Tenggara Barat.</w:t>
      </w:r>
      <w:proofErr w:type="gramEnd"/>
      <w:r w:rsidRPr="000D0731">
        <w:rPr>
          <w:rFonts w:ascii="Bookman Old Style" w:hAnsi="Bookman Old Style"/>
        </w:rPr>
        <w:t xml:space="preserve"> </w:t>
      </w:r>
    </w:p>
    <w:p w:rsidR="00061332" w:rsidRPr="000D0731" w:rsidRDefault="00061332" w:rsidP="00886B41">
      <w:pPr>
        <w:spacing w:after="24" w:line="320" w:lineRule="exact"/>
        <w:ind w:left="540"/>
        <w:rPr>
          <w:rFonts w:ascii="Bookman Old Style" w:hAnsi="Bookman Old Style"/>
        </w:rPr>
      </w:pPr>
    </w:p>
    <w:p w:rsidR="00061332" w:rsidRPr="000D0731" w:rsidRDefault="00061332" w:rsidP="00886B41">
      <w:pPr>
        <w:tabs>
          <w:tab w:val="left" w:pos="4536"/>
        </w:tabs>
        <w:spacing w:line="320" w:lineRule="exact"/>
        <w:jc w:val="both"/>
        <w:rPr>
          <w:rFonts w:ascii="Bookman Old Style" w:hAnsi="Bookman Old Style" w:cs="Arial"/>
        </w:rPr>
      </w:pPr>
      <w:r>
        <w:rPr>
          <w:rFonts w:ascii="Bookman Old Style" w:hAnsi="Bookman Old Style" w:cs="Arial"/>
        </w:rPr>
        <w:tab/>
      </w:r>
      <w:r w:rsidRPr="000D0731">
        <w:rPr>
          <w:rFonts w:ascii="Bookman Old Style" w:hAnsi="Bookman Old Style" w:cs="Arial"/>
          <w:lang w:val="id-ID"/>
        </w:rPr>
        <w:t xml:space="preserve">Ditetapkan di </w:t>
      </w:r>
      <w:proofErr w:type="spellStart"/>
      <w:r w:rsidRPr="000D0731">
        <w:rPr>
          <w:rFonts w:ascii="Bookman Old Style" w:hAnsi="Bookman Old Style" w:cs="Arial"/>
        </w:rPr>
        <w:t>Mataram</w:t>
      </w:r>
      <w:proofErr w:type="spellEnd"/>
    </w:p>
    <w:p w:rsidR="00061332" w:rsidRPr="000D0731" w:rsidRDefault="00061332" w:rsidP="00886B41">
      <w:pPr>
        <w:tabs>
          <w:tab w:val="left" w:pos="4536"/>
        </w:tabs>
        <w:spacing w:line="320" w:lineRule="exact"/>
        <w:ind w:left="1418"/>
        <w:jc w:val="both"/>
        <w:rPr>
          <w:rFonts w:ascii="Bookman Old Style" w:hAnsi="Bookman Old Style" w:cs="Arial"/>
        </w:rPr>
      </w:pPr>
      <w:r w:rsidRPr="000D0731">
        <w:rPr>
          <w:rFonts w:ascii="Bookman Old Style" w:hAnsi="Bookman Old Style" w:cs="Arial"/>
          <w:lang w:val="id-ID"/>
        </w:rPr>
        <w:tab/>
      </w:r>
      <w:proofErr w:type="gramStart"/>
      <w:r>
        <w:rPr>
          <w:rFonts w:ascii="Bookman Old Style" w:hAnsi="Bookman Old Style" w:cs="Arial"/>
        </w:rPr>
        <w:t>p</w:t>
      </w:r>
      <w:r w:rsidRPr="000D0731">
        <w:rPr>
          <w:rFonts w:ascii="Bookman Old Style" w:hAnsi="Bookman Old Style" w:cs="Arial"/>
          <w:lang w:val="id-ID"/>
        </w:rPr>
        <w:t>ada</w:t>
      </w:r>
      <w:proofErr w:type="gramEnd"/>
      <w:r w:rsidRPr="000D0731">
        <w:rPr>
          <w:rFonts w:ascii="Bookman Old Style" w:hAnsi="Bookman Old Style" w:cs="Arial"/>
          <w:lang w:val="id-ID"/>
        </w:rPr>
        <w:t xml:space="preserve"> tanggal</w:t>
      </w:r>
      <w:r w:rsidR="00B81BB5">
        <w:rPr>
          <w:rFonts w:ascii="Bookman Old Style" w:hAnsi="Bookman Old Style" w:cs="Arial"/>
          <w:lang w:val="id-ID"/>
        </w:rPr>
        <w:t xml:space="preserve"> </w:t>
      </w:r>
      <w:r w:rsidR="00B81BB5">
        <w:rPr>
          <w:rFonts w:ascii="Calibri" w:hAnsi="Calibri"/>
        </w:rPr>
        <w:t>21 Mei 2019</w:t>
      </w:r>
    </w:p>
    <w:p w:rsidR="00061332" w:rsidRPr="000D0731" w:rsidRDefault="00061332" w:rsidP="00886B41">
      <w:pPr>
        <w:tabs>
          <w:tab w:val="left" w:pos="4536"/>
        </w:tabs>
        <w:spacing w:before="120" w:line="320" w:lineRule="exact"/>
        <w:ind w:left="2585" w:hanging="11"/>
        <w:jc w:val="both"/>
        <w:rPr>
          <w:rFonts w:ascii="Bookman Old Style" w:hAnsi="Bookman Old Style"/>
        </w:rPr>
      </w:pPr>
      <w:r w:rsidRPr="000D0731">
        <w:rPr>
          <w:rFonts w:ascii="Bookman Old Style" w:hAnsi="Bookman Old Style" w:cs="Arial"/>
        </w:rPr>
        <w:tab/>
      </w:r>
      <w:r w:rsidRPr="000D0731">
        <w:rPr>
          <w:rFonts w:ascii="Bookman Old Style" w:hAnsi="Bookman Old Style" w:cs="Arial"/>
        </w:rPr>
        <w:tab/>
      </w:r>
      <w:r w:rsidRPr="000D0731">
        <w:rPr>
          <w:rFonts w:ascii="Bookman Old Style" w:hAnsi="Bookman Old Style"/>
        </w:rPr>
        <w:t>GUBERNUR NUSA TENGGARA BARAT,</w:t>
      </w:r>
    </w:p>
    <w:p w:rsidR="00061332" w:rsidRPr="000D0731" w:rsidRDefault="00061332" w:rsidP="00886B41">
      <w:pPr>
        <w:pStyle w:val="Default"/>
        <w:tabs>
          <w:tab w:val="left" w:pos="1620"/>
          <w:tab w:val="left" w:pos="3420"/>
        </w:tabs>
        <w:spacing w:line="320" w:lineRule="exact"/>
        <w:ind w:left="5040"/>
        <w:jc w:val="both"/>
        <w:rPr>
          <w:rFonts w:ascii="Bookman Old Style" w:hAnsi="Bookman Old Style"/>
          <w:color w:val="auto"/>
        </w:rPr>
      </w:pPr>
    </w:p>
    <w:p w:rsidR="00061332" w:rsidRDefault="00B312AD" w:rsidP="00B312AD">
      <w:pPr>
        <w:pStyle w:val="Default"/>
        <w:tabs>
          <w:tab w:val="left" w:pos="1620"/>
          <w:tab w:val="left" w:pos="3420"/>
          <w:tab w:val="left" w:pos="6663"/>
        </w:tabs>
        <w:spacing w:line="320" w:lineRule="exact"/>
        <w:ind w:left="5040"/>
        <w:jc w:val="both"/>
        <w:rPr>
          <w:rFonts w:ascii="Bookman Old Style" w:hAnsi="Bookman Old Style"/>
          <w:color w:val="auto"/>
          <w:lang w:val="en-US"/>
        </w:rPr>
      </w:pPr>
      <w:r>
        <w:rPr>
          <w:rFonts w:ascii="Bookman Old Style" w:hAnsi="Bookman Old Style"/>
          <w:color w:val="auto"/>
          <w:lang w:val="en-US"/>
        </w:rPr>
        <w:tab/>
      </w:r>
      <w:proofErr w:type="spellStart"/>
      <w:proofErr w:type="gramStart"/>
      <w:r>
        <w:rPr>
          <w:rFonts w:ascii="Bookman Old Style" w:hAnsi="Bookman Old Style"/>
          <w:color w:val="auto"/>
          <w:lang w:val="en-US"/>
        </w:rPr>
        <w:t>ttd</w:t>
      </w:r>
      <w:proofErr w:type="spellEnd"/>
      <w:proofErr w:type="gramEnd"/>
      <w:r>
        <w:rPr>
          <w:rFonts w:ascii="Bookman Old Style" w:hAnsi="Bookman Old Style"/>
          <w:color w:val="auto"/>
          <w:lang w:val="en-US"/>
        </w:rPr>
        <w:t>.</w:t>
      </w:r>
    </w:p>
    <w:p w:rsidR="00496A8E" w:rsidRPr="00496A8E" w:rsidRDefault="00496A8E" w:rsidP="00886B41">
      <w:pPr>
        <w:pStyle w:val="Default"/>
        <w:tabs>
          <w:tab w:val="left" w:pos="1620"/>
          <w:tab w:val="left" w:pos="3420"/>
        </w:tabs>
        <w:spacing w:line="320" w:lineRule="exact"/>
        <w:ind w:left="5040"/>
        <w:jc w:val="both"/>
        <w:rPr>
          <w:rFonts w:ascii="Bookman Old Style" w:hAnsi="Bookman Old Style"/>
          <w:color w:val="auto"/>
          <w:lang w:val="en-US"/>
        </w:rPr>
      </w:pPr>
    </w:p>
    <w:p w:rsidR="00061332" w:rsidRPr="000D0731" w:rsidRDefault="00061332" w:rsidP="00886B41">
      <w:pPr>
        <w:pStyle w:val="Default"/>
        <w:tabs>
          <w:tab w:val="left" w:pos="1620"/>
          <w:tab w:val="left" w:pos="3420"/>
        </w:tabs>
        <w:spacing w:line="320" w:lineRule="exact"/>
        <w:ind w:left="5040"/>
        <w:jc w:val="both"/>
        <w:rPr>
          <w:rFonts w:ascii="Bookman Old Style" w:hAnsi="Bookman Old Style"/>
          <w:color w:val="auto"/>
          <w:lang w:val="en-ID"/>
        </w:rPr>
      </w:pPr>
      <w:r>
        <w:rPr>
          <w:rFonts w:ascii="Bookman Old Style" w:hAnsi="Bookman Old Style"/>
          <w:color w:val="auto"/>
          <w:lang w:val="en-ID"/>
        </w:rPr>
        <w:t xml:space="preserve">      </w:t>
      </w:r>
      <w:r w:rsidRPr="000D0731">
        <w:rPr>
          <w:rFonts w:ascii="Bookman Old Style" w:hAnsi="Bookman Old Style"/>
          <w:color w:val="auto"/>
          <w:lang w:val="en-ID"/>
        </w:rPr>
        <w:t>H. ZULKIEFLIMANSYAH</w:t>
      </w:r>
    </w:p>
    <w:p w:rsidR="00061332" w:rsidRPr="000D0731" w:rsidRDefault="00061332" w:rsidP="00886B41">
      <w:pPr>
        <w:pStyle w:val="Default"/>
        <w:tabs>
          <w:tab w:val="left" w:pos="1620"/>
          <w:tab w:val="left" w:pos="3420"/>
        </w:tabs>
        <w:spacing w:line="320" w:lineRule="exact"/>
        <w:ind w:left="360"/>
        <w:jc w:val="both"/>
        <w:rPr>
          <w:rFonts w:ascii="Bookman Old Style" w:hAnsi="Bookman Old Style"/>
          <w:color w:val="auto"/>
        </w:rPr>
      </w:pPr>
    </w:p>
    <w:p w:rsidR="0066019E" w:rsidRPr="00CA2AA1" w:rsidRDefault="0066019E" w:rsidP="00886B41">
      <w:pPr>
        <w:pStyle w:val="BodyText"/>
        <w:tabs>
          <w:tab w:val="center" w:pos="6300"/>
        </w:tabs>
        <w:spacing w:after="0" w:line="320" w:lineRule="exact"/>
        <w:rPr>
          <w:rFonts w:ascii="Bookman Old Style" w:hAnsi="Bookman Old Style" w:cs="Bookman Old Style"/>
          <w:lang w:val="sv-SE"/>
        </w:rPr>
      </w:pPr>
      <w:r w:rsidRPr="00CA2AA1">
        <w:rPr>
          <w:rFonts w:ascii="Bookman Old Style" w:hAnsi="Bookman Old Style" w:cs="Bookman Old Style"/>
          <w:lang w:val="sv-SE"/>
        </w:rPr>
        <w:t>Diundangkan di Mataram</w:t>
      </w:r>
    </w:p>
    <w:p w:rsidR="0066019E" w:rsidRPr="00CA2AA1" w:rsidRDefault="0066019E" w:rsidP="00886B41">
      <w:pPr>
        <w:pStyle w:val="BodyText"/>
        <w:tabs>
          <w:tab w:val="center" w:pos="6300"/>
        </w:tabs>
        <w:spacing w:line="320" w:lineRule="exact"/>
        <w:rPr>
          <w:rFonts w:ascii="Bookman Old Style" w:hAnsi="Bookman Old Style" w:cs="Bookman Old Style"/>
          <w:lang w:val="sv-SE"/>
        </w:rPr>
      </w:pPr>
      <w:r w:rsidRPr="00CA2AA1">
        <w:rPr>
          <w:rFonts w:ascii="Bookman Old Style" w:hAnsi="Bookman Old Style" w:cs="Bookman Old Style"/>
          <w:lang w:val="sv-SE"/>
        </w:rPr>
        <w:t xml:space="preserve">pada tanggal </w:t>
      </w:r>
      <w:r w:rsidR="00B81BB5">
        <w:rPr>
          <w:rFonts w:ascii="Calibri" w:hAnsi="Calibri"/>
        </w:rPr>
        <w:t>21 Mei 2019</w:t>
      </w:r>
    </w:p>
    <w:p w:rsidR="0066019E" w:rsidRPr="00CA2AA1" w:rsidRDefault="0066019E" w:rsidP="00886B41">
      <w:pPr>
        <w:pStyle w:val="BodyText"/>
        <w:tabs>
          <w:tab w:val="center" w:pos="6300"/>
        </w:tabs>
        <w:spacing w:before="120" w:line="320" w:lineRule="exact"/>
        <w:rPr>
          <w:rFonts w:ascii="Bookman Old Style" w:hAnsi="Bookman Old Style" w:cs="Bookman Old Style"/>
          <w:lang w:val="sv-SE"/>
        </w:rPr>
      </w:pPr>
      <w:r>
        <w:rPr>
          <w:rFonts w:ascii="Bookman Old Style" w:hAnsi="Bookman Old Style" w:cs="Bookman Old Style"/>
          <w:lang w:val="sv-SE"/>
        </w:rPr>
        <w:t xml:space="preserve">Plt. </w:t>
      </w:r>
      <w:r w:rsidRPr="00CA2AA1">
        <w:rPr>
          <w:rFonts w:ascii="Bookman Old Style" w:hAnsi="Bookman Old Style" w:cs="Bookman Old Style"/>
          <w:lang w:val="sv-SE"/>
        </w:rPr>
        <w:t>SEKRETARIS DAERAH PROVINSI NTB,</w:t>
      </w:r>
    </w:p>
    <w:p w:rsidR="0066019E" w:rsidRPr="00CA2AA1" w:rsidRDefault="00B312AD" w:rsidP="00B312AD">
      <w:pPr>
        <w:pStyle w:val="BodyText"/>
        <w:tabs>
          <w:tab w:val="left" w:pos="2268"/>
          <w:tab w:val="center" w:pos="6300"/>
        </w:tabs>
        <w:spacing w:before="240" w:line="320" w:lineRule="exact"/>
        <w:rPr>
          <w:rFonts w:ascii="Bookman Old Style" w:hAnsi="Bookman Old Style" w:cs="Bookman Old Style"/>
          <w:lang w:val="sv-SE"/>
        </w:rPr>
      </w:pPr>
      <w:r>
        <w:rPr>
          <w:rFonts w:ascii="Bookman Old Style" w:hAnsi="Bookman Old Style" w:cs="Bookman Old Style"/>
          <w:lang w:val="sv-SE"/>
        </w:rPr>
        <w:tab/>
        <w:t>ttd.</w:t>
      </w:r>
    </w:p>
    <w:p w:rsidR="0066019E" w:rsidRPr="00AE323B" w:rsidRDefault="0066019E" w:rsidP="00B312AD">
      <w:pPr>
        <w:pStyle w:val="BodyText"/>
        <w:tabs>
          <w:tab w:val="center" w:pos="6300"/>
        </w:tabs>
        <w:spacing w:before="240" w:line="320" w:lineRule="exact"/>
        <w:rPr>
          <w:rFonts w:ascii="Bookman Old Style" w:hAnsi="Bookman Old Style" w:cs="Bookman Old Style"/>
          <w:lang w:val="sv-SE"/>
        </w:rPr>
      </w:pPr>
      <w:r>
        <w:rPr>
          <w:rFonts w:ascii="Bookman Old Style" w:hAnsi="Bookman Old Style" w:cs="Bookman Old Style"/>
          <w:lang w:val="sv-SE"/>
        </w:rPr>
        <w:t xml:space="preserve">      </w:t>
      </w:r>
      <w:r w:rsidRPr="00AE323B">
        <w:rPr>
          <w:rFonts w:ascii="Bookman Old Style" w:hAnsi="Bookman Old Style" w:cs="Bookman Old Style"/>
          <w:lang w:val="sv-SE"/>
        </w:rPr>
        <w:t>H</w:t>
      </w:r>
      <w:r>
        <w:rPr>
          <w:rFonts w:ascii="Bookman Old Style" w:hAnsi="Bookman Old Style" w:cs="Bookman Old Style"/>
          <w:lang w:val="sv-SE"/>
        </w:rPr>
        <w:t>j</w:t>
      </w:r>
      <w:r w:rsidRPr="00AE323B">
        <w:rPr>
          <w:rFonts w:ascii="Bookman Old Style" w:hAnsi="Bookman Old Style" w:cs="Bookman Old Style"/>
          <w:lang w:val="sv-SE"/>
        </w:rPr>
        <w:t>.</w:t>
      </w:r>
      <w:r>
        <w:rPr>
          <w:rFonts w:ascii="Bookman Old Style" w:hAnsi="Bookman Old Style" w:cs="Bookman Old Style"/>
          <w:lang w:val="sv-SE"/>
        </w:rPr>
        <w:t xml:space="preserve"> BAIQ EVA NURCAHAYA NINGSIH</w:t>
      </w:r>
    </w:p>
    <w:p w:rsidR="00496A8E" w:rsidRPr="00496A8E" w:rsidRDefault="00496A8E" w:rsidP="00886B41">
      <w:pPr>
        <w:pStyle w:val="Default"/>
        <w:tabs>
          <w:tab w:val="left" w:pos="1620"/>
          <w:tab w:val="left" w:pos="3420"/>
        </w:tabs>
        <w:spacing w:line="320" w:lineRule="exact"/>
        <w:jc w:val="both"/>
        <w:rPr>
          <w:rFonts w:ascii="Bookman Old Style" w:hAnsi="Bookman Old Style"/>
          <w:color w:val="auto"/>
          <w:lang w:val="en-US"/>
        </w:rPr>
      </w:pPr>
    </w:p>
    <w:p w:rsidR="00061332" w:rsidRPr="000D0731" w:rsidRDefault="00061332" w:rsidP="00886B41">
      <w:pPr>
        <w:pStyle w:val="Default"/>
        <w:tabs>
          <w:tab w:val="left" w:pos="1620"/>
          <w:tab w:val="left" w:pos="3420"/>
        </w:tabs>
        <w:spacing w:line="320" w:lineRule="exact"/>
        <w:jc w:val="both"/>
        <w:rPr>
          <w:rFonts w:ascii="Bookman Old Style" w:hAnsi="Bookman Old Style"/>
          <w:color w:val="auto"/>
        </w:rPr>
      </w:pPr>
      <w:r w:rsidRPr="000D0731">
        <w:rPr>
          <w:rFonts w:ascii="Bookman Old Style" w:hAnsi="Bookman Old Style"/>
          <w:color w:val="auto"/>
        </w:rPr>
        <w:t>BERITA DAERAH PROVINSI NUSA TENGGARA BARAT TAHUN 201</w:t>
      </w:r>
      <w:r w:rsidRPr="000D0731">
        <w:rPr>
          <w:rFonts w:ascii="Bookman Old Style" w:hAnsi="Bookman Old Style"/>
          <w:color w:val="auto"/>
          <w:lang w:val="en-US"/>
        </w:rPr>
        <w:t>9</w:t>
      </w:r>
      <w:r w:rsidRPr="000D0731">
        <w:rPr>
          <w:rFonts w:ascii="Bookman Old Style" w:hAnsi="Bookman Old Style"/>
          <w:color w:val="auto"/>
        </w:rPr>
        <w:t xml:space="preserve"> NOMOR </w:t>
      </w:r>
    </w:p>
    <w:p w:rsidR="00B312AD" w:rsidRPr="007E2C5E" w:rsidRDefault="00B312AD" w:rsidP="00B312AD">
      <w:pPr>
        <w:autoSpaceDE w:val="0"/>
        <w:autoSpaceDN w:val="0"/>
        <w:adjustRightInd w:val="0"/>
        <w:spacing w:line="240" w:lineRule="exact"/>
        <w:rPr>
          <w:rFonts w:ascii="Bookman Old Style" w:hAnsi="Bookman Old Style" w:cs="Bookman Old Style"/>
        </w:rPr>
      </w:pPr>
    </w:p>
    <w:p w:rsidR="00B312AD" w:rsidRPr="007E2C5E" w:rsidRDefault="00B312AD" w:rsidP="00B312AD">
      <w:pPr>
        <w:pStyle w:val="bodytext0"/>
        <w:spacing w:line="320" w:lineRule="exact"/>
        <w:jc w:val="both"/>
        <w:rPr>
          <w:rFonts w:ascii="Bookman Old Style" w:hAnsi="Bookman Old Style" w:cs="Bookman Old Style"/>
          <w:i w:val="0"/>
          <w:iCs w:val="0"/>
          <w:sz w:val="24"/>
          <w:szCs w:val="24"/>
        </w:rPr>
      </w:pPr>
      <w:proofErr w:type="spellStart"/>
      <w:r w:rsidRPr="007E2C5E">
        <w:rPr>
          <w:rFonts w:ascii="Bookman Old Style" w:hAnsi="Bookman Old Style" w:cs="Bookman Old Style"/>
          <w:i w:val="0"/>
          <w:iCs w:val="0"/>
          <w:sz w:val="24"/>
          <w:szCs w:val="24"/>
        </w:rPr>
        <w:t>Salinan</w:t>
      </w:r>
      <w:proofErr w:type="spellEnd"/>
      <w:r w:rsidRPr="007E2C5E">
        <w:rPr>
          <w:rFonts w:ascii="Bookman Old Style" w:hAnsi="Bookman Old Style" w:cs="Bookman Old Style"/>
          <w:i w:val="0"/>
          <w:iCs w:val="0"/>
          <w:sz w:val="24"/>
          <w:szCs w:val="24"/>
        </w:rPr>
        <w:t xml:space="preserve"> </w:t>
      </w:r>
      <w:proofErr w:type="spellStart"/>
      <w:r w:rsidRPr="007E2C5E">
        <w:rPr>
          <w:rFonts w:ascii="Bookman Old Style" w:hAnsi="Bookman Old Style" w:cs="Bookman Old Style"/>
          <w:i w:val="0"/>
          <w:iCs w:val="0"/>
          <w:sz w:val="24"/>
          <w:szCs w:val="24"/>
        </w:rPr>
        <w:t>sesuai</w:t>
      </w:r>
      <w:proofErr w:type="spellEnd"/>
      <w:r w:rsidRPr="007E2C5E">
        <w:rPr>
          <w:rFonts w:ascii="Bookman Old Style" w:hAnsi="Bookman Old Style" w:cs="Bookman Old Style"/>
          <w:i w:val="0"/>
          <w:iCs w:val="0"/>
          <w:sz w:val="24"/>
          <w:szCs w:val="24"/>
        </w:rPr>
        <w:t xml:space="preserve"> </w:t>
      </w:r>
      <w:proofErr w:type="spellStart"/>
      <w:r w:rsidRPr="007E2C5E">
        <w:rPr>
          <w:rFonts w:ascii="Bookman Old Style" w:hAnsi="Bookman Old Style" w:cs="Bookman Old Style"/>
          <w:i w:val="0"/>
          <w:iCs w:val="0"/>
          <w:sz w:val="24"/>
          <w:szCs w:val="24"/>
        </w:rPr>
        <w:t>dengan</w:t>
      </w:r>
      <w:proofErr w:type="spellEnd"/>
      <w:r w:rsidRPr="007E2C5E">
        <w:rPr>
          <w:rFonts w:ascii="Bookman Old Style" w:hAnsi="Bookman Old Style" w:cs="Bookman Old Style"/>
          <w:i w:val="0"/>
          <w:iCs w:val="0"/>
          <w:sz w:val="24"/>
          <w:szCs w:val="24"/>
        </w:rPr>
        <w:t xml:space="preserve"> </w:t>
      </w:r>
      <w:proofErr w:type="spellStart"/>
      <w:r w:rsidRPr="007E2C5E">
        <w:rPr>
          <w:rFonts w:ascii="Bookman Old Style" w:hAnsi="Bookman Old Style" w:cs="Bookman Old Style"/>
          <w:i w:val="0"/>
          <w:iCs w:val="0"/>
          <w:sz w:val="24"/>
          <w:szCs w:val="24"/>
        </w:rPr>
        <w:t>aslinya</w:t>
      </w:r>
      <w:proofErr w:type="spellEnd"/>
    </w:p>
    <w:p w:rsidR="00B312AD" w:rsidRPr="007E2C5E" w:rsidRDefault="00B312AD" w:rsidP="00B312AD">
      <w:pPr>
        <w:pStyle w:val="bodytext0"/>
        <w:spacing w:line="320" w:lineRule="exact"/>
        <w:jc w:val="both"/>
        <w:rPr>
          <w:rFonts w:ascii="Bookman Old Style" w:hAnsi="Bookman Old Style" w:cs="Bookman Old Style"/>
          <w:i w:val="0"/>
          <w:iCs w:val="0"/>
          <w:sz w:val="24"/>
          <w:szCs w:val="24"/>
        </w:rPr>
      </w:pPr>
      <w:r w:rsidRPr="007E2C5E">
        <w:rPr>
          <w:rFonts w:ascii="Bookman Old Style" w:hAnsi="Bookman Old Style" w:cs="Bookman Old Style"/>
          <w:i w:val="0"/>
          <w:iCs w:val="0"/>
          <w:sz w:val="24"/>
          <w:szCs w:val="24"/>
        </w:rPr>
        <w:t xml:space="preserve">      KEPALA BIRO HUKUM,</w:t>
      </w:r>
    </w:p>
    <w:p w:rsidR="00B312AD" w:rsidRPr="007E2C5E" w:rsidRDefault="00B312AD" w:rsidP="00B312AD">
      <w:pPr>
        <w:pStyle w:val="bodytext0"/>
        <w:spacing w:line="320" w:lineRule="exact"/>
        <w:jc w:val="both"/>
        <w:rPr>
          <w:rFonts w:ascii="Bookman Old Style" w:hAnsi="Bookman Old Style" w:cs="Bookman Old Style"/>
          <w:i w:val="0"/>
          <w:iCs w:val="0"/>
          <w:sz w:val="24"/>
          <w:szCs w:val="24"/>
        </w:rPr>
      </w:pPr>
    </w:p>
    <w:p w:rsidR="00B312AD" w:rsidRPr="007E2C5E" w:rsidRDefault="00B312AD" w:rsidP="00B312AD">
      <w:pPr>
        <w:pStyle w:val="bodytext0"/>
        <w:spacing w:line="320" w:lineRule="exact"/>
        <w:jc w:val="both"/>
        <w:rPr>
          <w:rFonts w:ascii="Bookman Old Style" w:hAnsi="Bookman Old Style" w:cs="Bookman Old Style"/>
          <w:i w:val="0"/>
          <w:iCs w:val="0"/>
          <w:sz w:val="24"/>
          <w:szCs w:val="24"/>
        </w:rPr>
      </w:pPr>
    </w:p>
    <w:p w:rsidR="00B312AD" w:rsidRPr="007E2C5E" w:rsidRDefault="00B312AD" w:rsidP="00B312AD">
      <w:pPr>
        <w:pStyle w:val="bodytext0"/>
        <w:spacing w:after="0" w:line="320" w:lineRule="exact"/>
        <w:jc w:val="both"/>
        <w:rPr>
          <w:rFonts w:ascii="Bookman Old Style" w:hAnsi="Bookman Old Style" w:cs="Bookman Old Style"/>
          <w:i w:val="0"/>
          <w:iCs w:val="0"/>
          <w:sz w:val="24"/>
          <w:szCs w:val="24"/>
        </w:rPr>
      </w:pPr>
      <w:r w:rsidRPr="007E2C5E">
        <w:rPr>
          <w:rFonts w:ascii="Bookman Old Style" w:hAnsi="Bookman Old Style" w:cs="Bookman Old Style"/>
          <w:i w:val="0"/>
          <w:iCs w:val="0"/>
          <w:sz w:val="24"/>
          <w:szCs w:val="24"/>
        </w:rPr>
        <w:t xml:space="preserve">     H. RUSLAN ABDUL GANI</w:t>
      </w:r>
    </w:p>
    <w:p w:rsidR="00B312AD" w:rsidRPr="007E2C5E" w:rsidRDefault="00B312AD" w:rsidP="00B312AD">
      <w:pPr>
        <w:pStyle w:val="bodytext0"/>
        <w:spacing w:line="320" w:lineRule="exact"/>
        <w:jc w:val="both"/>
        <w:rPr>
          <w:rFonts w:ascii="Bookman Old Style" w:hAnsi="Bookman Old Style" w:cs="Bookman Old Style"/>
          <w:i w:val="0"/>
          <w:iCs w:val="0"/>
          <w:sz w:val="24"/>
          <w:szCs w:val="24"/>
        </w:rPr>
      </w:pPr>
      <w:r w:rsidRPr="007E2C5E">
        <w:rPr>
          <w:rFonts w:ascii="Bookman Old Style" w:hAnsi="Bookman Old Style" w:cs="Bookman Old Style"/>
          <w:i w:val="0"/>
          <w:iCs w:val="0"/>
          <w:sz w:val="24"/>
          <w:szCs w:val="24"/>
        </w:rPr>
        <w:t xml:space="preserve"> NIP. 19651231 199303 1 135</w:t>
      </w:r>
    </w:p>
    <w:p w:rsidR="00061332" w:rsidRPr="000D0731" w:rsidRDefault="00061332" w:rsidP="00886B41">
      <w:pPr>
        <w:spacing w:after="119" w:line="320" w:lineRule="exact"/>
        <w:ind w:right="2474"/>
        <w:rPr>
          <w:rFonts w:ascii="Bookman Old Style" w:hAnsi="Bookman Old Style"/>
        </w:rPr>
      </w:pPr>
    </w:p>
    <w:p w:rsidR="009C41CD" w:rsidRDefault="009C41CD" w:rsidP="00886B41">
      <w:pPr>
        <w:spacing w:line="320" w:lineRule="exact"/>
      </w:pPr>
    </w:p>
    <w:sectPr w:rsidR="009C41CD" w:rsidSect="00496A8E">
      <w:headerReference w:type="even" r:id="rId8"/>
      <w:headerReference w:type="default" r:id="rId9"/>
      <w:footerReference w:type="even" r:id="rId10"/>
      <w:footerReference w:type="default" r:id="rId11"/>
      <w:headerReference w:type="first" r:id="rId12"/>
      <w:footerReference w:type="first" r:id="rId13"/>
      <w:pgSz w:w="12242" w:h="20163" w:code="5"/>
      <w:pgMar w:top="1418" w:right="1191" w:bottom="2552"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BB9" w:rsidRDefault="00BC7BB9" w:rsidP="00481F78">
      <w:r>
        <w:separator/>
      </w:r>
    </w:p>
  </w:endnote>
  <w:endnote w:type="continuationSeparator" w:id="0">
    <w:p w:rsidR="00BC7BB9" w:rsidRDefault="00BC7BB9" w:rsidP="00481F78">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BE" w:rsidRDefault="00910D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BE" w:rsidRDefault="00910D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BE" w:rsidRDefault="00910D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BB9" w:rsidRDefault="00BC7BB9" w:rsidP="00481F78">
      <w:r>
        <w:separator/>
      </w:r>
    </w:p>
  </w:footnote>
  <w:footnote w:type="continuationSeparator" w:id="0">
    <w:p w:rsidR="00BC7BB9" w:rsidRDefault="00BC7BB9" w:rsidP="00481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BE" w:rsidRDefault="00910D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F78" w:rsidRDefault="00481F78" w:rsidP="002B530B">
    <w:pPr>
      <w:pStyle w:val="Header"/>
      <w:jc w:val="center"/>
    </w:pPr>
  </w:p>
  <w:p w:rsidR="00481F78" w:rsidRDefault="00481F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BE" w:rsidRDefault="00910D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CC1016E"/>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nsid w:val="0000000D"/>
    <w:multiLevelType w:val="hybridMultilevel"/>
    <w:tmpl w:val="60EF0118"/>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nsid w:val="0000000E"/>
    <w:multiLevelType w:val="hybridMultilevel"/>
    <w:tmpl w:val="26F324BA"/>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nsid w:val="00000087"/>
    <w:multiLevelType w:val="hybridMultilevel"/>
    <w:tmpl w:val="495A8FA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
    <w:nsid w:val="00B4156B"/>
    <w:multiLevelType w:val="hybridMultilevel"/>
    <w:tmpl w:val="C6648078"/>
    <w:lvl w:ilvl="0" w:tplc="DC1A568C">
      <w:start w:val="1"/>
      <w:numFmt w:val="lowerLetter"/>
      <w:lvlText w:val="%1."/>
      <w:lvlJc w:val="left"/>
      <w:pPr>
        <w:tabs>
          <w:tab w:val="num" w:pos="3060"/>
        </w:tabs>
        <w:ind w:left="3060" w:hanging="360"/>
      </w:pPr>
      <w:rPr>
        <w:rFonts w:ascii="Bookman Old Style" w:hAnsi="Bookman Old Style" w:cs="Times New Roman"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3B1520B"/>
    <w:multiLevelType w:val="hybridMultilevel"/>
    <w:tmpl w:val="887C8CC6"/>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
    <w:nsid w:val="14D2729B"/>
    <w:multiLevelType w:val="hybridMultilevel"/>
    <w:tmpl w:val="26F324BA"/>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7">
    <w:nsid w:val="17694DD5"/>
    <w:multiLevelType w:val="hybridMultilevel"/>
    <w:tmpl w:val="CDACD7BC"/>
    <w:lvl w:ilvl="0" w:tplc="D004B936">
      <w:start w:val="1"/>
      <w:numFmt w:val="decimal"/>
      <w:lvlText w:val="(%1)"/>
      <w:lvlJc w:val="left"/>
      <w:pPr>
        <w:ind w:left="1778" w:hanging="360"/>
      </w:pPr>
      <w:rPr>
        <w:rFonts w:cs="TimesNewRomanPSMT" w:hint="default"/>
        <w:sz w:val="25"/>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1CA76515"/>
    <w:multiLevelType w:val="hybridMultilevel"/>
    <w:tmpl w:val="13529D7C"/>
    <w:lvl w:ilvl="0" w:tplc="6EE275A8">
      <w:start w:val="2"/>
      <w:numFmt w:val="decimal"/>
      <w:lvlText w:val="%1."/>
      <w:lvlJc w:val="left"/>
      <w:pPr>
        <w:ind w:left="2241" w:hanging="360"/>
      </w:pPr>
      <w:rPr>
        <w:rFonts w:hint="default"/>
      </w:rPr>
    </w:lvl>
    <w:lvl w:ilvl="1" w:tplc="04090019" w:tentative="1">
      <w:start w:val="1"/>
      <w:numFmt w:val="lowerLetter"/>
      <w:lvlText w:val="%2."/>
      <w:lvlJc w:val="left"/>
      <w:pPr>
        <w:ind w:left="2961" w:hanging="360"/>
      </w:pPr>
    </w:lvl>
    <w:lvl w:ilvl="2" w:tplc="0409001B" w:tentative="1">
      <w:start w:val="1"/>
      <w:numFmt w:val="lowerRoman"/>
      <w:lvlText w:val="%3."/>
      <w:lvlJc w:val="right"/>
      <w:pPr>
        <w:ind w:left="3681" w:hanging="180"/>
      </w:pPr>
    </w:lvl>
    <w:lvl w:ilvl="3" w:tplc="0409000F" w:tentative="1">
      <w:start w:val="1"/>
      <w:numFmt w:val="decimal"/>
      <w:lvlText w:val="%4."/>
      <w:lvlJc w:val="left"/>
      <w:pPr>
        <w:ind w:left="4401" w:hanging="360"/>
      </w:pPr>
    </w:lvl>
    <w:lvl w:ilvl="4" w:tplc="04090019" w:tentative="1">
      <w:start w:val="1"/>
      <w:numFmt w:val="lowerLetter"/>
      <w:lvlText w:val="%5."/>
      <w:lvlJc w:val="left"/>
      <w:pPr>
        <w:ind w:left="5121" w:hanging="360"/>
      </w:pPr>
    </w:lvl>
    <w:lvl w:ilvl="5" w:tplc="0409001B" w:tentative="1">
      <w:start w:val="1"/>
      <w:numFmt w:val="lowerRoman"/>
      <w:lvlText w:val="%6."/>
      <w:lvlJc w:val="right"/>
      <w:pPr>
        <w:ind w:left="5841" w:hanging="180"/>
      </w:pPr>
    </w:lvl>
    <w:lvl w:ilvl="6" w:tplc="0409000F" w:tentative="1">
      <w:start w:val="1"/>
      <w:numFmt w:val="decimal"/>
      <w:lvlText w:val="%7."/>
      <w:lvlJc w:val="left"/>
      <w:pPr>
        <w:ind w:left="6561" w:hanging="360"/>
      </w:pPr>
    </w:lvl>
    <w:lvl w:ilvl="7" w:tplc="04090019" w:tentative="1">
      <w:start w:val="1"/>
      <w:numFmt w:val="lowerLetter"/>
      <w:lvlText w:val="%8."/>
      <w:lvlJc w:val="left"/>
      <w:pPr>
        <w:ind w:left="7281" w:hanging="360"/>
      </w:pPr>
    </w:lvl>
    <w:lvl w:ilvl="8" w:tplc="0409001B" w:tentative="1">
      <w:start w:val="1"/>
      <w:numFmt w:val="lowerRoman"/>
      <w:lvlText w:val="%9."/>
      <w:lvlJc w:val="right"/>
      <w:pPr>
        <w:ind w:left="8001" w:hanging="180"/>
      </w:pPr>
    </w:lvl>
  </w:abstractNum>
  <w:abstractNum w:abstractNumId="9">
    <w:nsid w:val="291F4D08"/>
    <w:multiLevelType w:val="hybridMultilevel"/>
    <w:tmpl w:val="E43C7B04"/>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0">
    <w:nsid w:val="2F074BAA"/>
    <w:multiLevelType w:val="hybridMultilevel"/>
    <w:tmpl w:val="C3AAC7EE"/>
    <w:lvl w:ilvl="0" w:tplc="506E174A">
      <w:start w:val="2"/>
      <w:numFmt w:val="lowerLetter"/>
      <w:lvlText w:val="%1."/>
      <w:lvlJc w:val="left"/>
      <w:pPr>
        <w:tabs>
          <w:tab w:val="num" w:pos="2100"/>
        </w:tabs>
        <w:ind w:left="2100" w:hanging="360"/>
      </w:pPr>
      <w:rPr>
        <w:rFonts w:hint="default"/>
      </w:rPr>
    </w:lvl>
    <w:lvl w:ilvl="1" w:tplc="876A5BBC">
      <w:start w:val="1"/>
      <w:numFmt w:val="decimal"/>
      <w:lvlText w:val="%2."/>
      <w:lvlJc w:val="left"/>
      <w:pPr>
        <w:tabs>
          <w:tab w:val="num" w:pos="2820"/>
        </w:tabs>
        <w:ind w:left="2820" w:hanging="360"/>
      </w:pPr>
      <w:rPr>
        <w:rFonts w:hint="default"/>
      </w:r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1">
    <w:nsid w:val="32E25225"/>
    <w:multiLevelType w:val="hybridMultilevel"/>
    <w:tmpl w:val="ACD03402"/>
    <w:lvl w:ilvl="0" w:tplc="E4CAA33E">
      <w:start w:val="1"/>
      <w:numFmt w:val="lowerLetter"/>
      <w:lvlText w:val="%1."/>
      <w:lvlJc w:val="left"/>
      <w:pPr>
        <w:ind w:left="1808" w:hanging="39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389B5D57"/>
    <w:multiLevelType w:val="hybridMultilevel"/>
    <w:tmpl w:val="521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1D2D21"/>
    <w:multiLevelType w:val="hybridMultilevel"/>
    <w:tmpl w:val="FBFA3394"/>
    <w:lvl w:ilvl="0" w:tplc="0409000F">
      <w:start w:val="1"/>
      <w:numFmt w:val="decimal"/>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4">
    <w:nsid w:val="626A3F2E"/>
    <w:multiLevelType w:val="hybridMultilevel"/>
    <w:tmpl w:val="00F2A2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0F73EE"/>
    <w:multiLevelType w:val="hybridMultilevel"/>
    <w:tmpl w:val="14961EE2"/>
    <w:lvl w:ilvl="0" w:tplc="6D56DCD0">
      <w:start w:val="1"/>
      <w:numFmt w:val="decimal"/>
      <w:lvlText w:val="(%1)"/>
      <w:lvlJc w:val="left"/>
      <w:pPr>
        <w:ind w:left="1800" w:hanging="360"/>
      </w:pPr>
      <w:rPr>
        <w:rFonts w:hint="default"/>
      </w:rPr>
    </w:lvl>
    <w:lvl w:ilvl="1" w:tplc="EE72233C">
      <w:start w:val="1"/>
      <w:numFmt w:val="lowerLetter"/>
      <w:lvlText w:val="%2."/>
      <w:lvlJc w:val="left"/>
      <w:pPr>
        <w:ind w:left="2520" w:hanging="360"/>
      </w:pPr>
      <w:rPr>
        <w:rFonts w:hint="default"/>
      </w:rPr>
    </w:lvl>
    <w:lvl w:ilvl="2" w:tplc="0D6C4424">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4"/>
  </w:num>
  <w:num w:numId="3">
    <w:abstractNumId w:val="14"/>
  </w:num>
  <w:num w:numId="4">
    <w:abstractNumId w:val="8"/>
  </w:num>
  <w:num w:numId="5">
    <w:abstractNumId w:val="0"/>
  </w:num>
  <w:num w:numId="6">
    <w:abstractNumId w:val="1"/>
  </w:num>
  <w:num w:numId="7">
    <w:abstractNumId w:val="2"/>
  </w:num>
  <w:num w:numId="8">
    <w:abstractNumId w:val="11"/>
  </w:num>
  <w:num w:numId="9">
    <w:abstractNumId w:val="15"/>
  </w:num>
  <w:num w:numId="10">
    <w:abstractNumId w:val="7"/>
  </w:num>
  <w:num w:numId="11">
    <w:abstractNumId w:val="13"/>
  </w:num>
  <w:num w:numId="12">
    <w:abstractNumId w:val="6"/>
  </w:num>
  <w:num w:numId="13">
    <w:abstractNumId w:val="9"/>
  </w:num>
  <w:num w:numId="14">
    <w:abstractNumId w:val="5"/>
  </w:num>
  <w:num w:numId="15">
    <w:abstractNumId w:val="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savePreviewPicture/>
  <w:hdrShapeDefaults>
    <o:shapedefaults v:ext="edit" spidmax="35841"/>
  </w:hdrShapeDefaults>
  <w:footnotePr>
    <w:footnote w:id="-1"/>
    <w:footnote w:id="0"/>
  </w:footnotePr>
  <w:endnotePr>
    <w:endnote w:id="-1"/>
    <w:endnote w:id="0"/>
  </w:endnotePr>
  <w:compat/>
  <w:rsids>
    <w:rsidRoot w:val="009B1C22"/>
    <w:rsid w:val="000138F3"/>
    <w:rsid w:val="00014F8C"/>
    <w:rsid w:val="00046DCD"/>
    <w:rsid w:val="00052A5B"/>
    <w:rsid w:val="00061332"/>
    <w:rsid w:val="00090CB6"/>
    <w:rsid w:val="000A4140"/>
    <w:rsid w:val="000B4EE6"/>
    <w:rsid w:val="000F2A73"/>
    <w:rsid w:val="000F4EB4"/>
    <w:rsid w:val="001105C7"/>
    <w:rsid w:val="00111164"/>
    <w:rsid w:val="001115F1"/>
    <w:rsid w:val="00113ADD"/>
    <w:rsid w:val="00172E74"/>
    <w:rsid w:val="001A442B"/>
    <w:rsid w:val="001A4F2A"/>
    <w:rsid w:val="001B4B68"/>
    <w:rsid w:val="0020758C"/>
    <w:rsid w:val="002136C6"/>
    <w:rsid w:val="002228EC"/>
    <w:rsid w:val="00242E1A"/>
    <w:rsid w:val="00254FE2"/>
    <w:rsid w:val="0027245D"/>
    <w:rsid w:val="002A02D6"/>
    <w:rsid w:val="002A53FD"/>
    <w:rsid w:val="002A60D3"/>
    <w:rsid w:val="002B01CD"/>
    <w:rsid w:val="002B530B"/>
    <w:rsid w:val="002C3473"/>
    <w:rsid w:val="002C55E8"/>
    <w:rsid w:val="002E32BC"/>
    <w:rsid w:val="002E3B5F"/>
    <w:rsid w:val="00306F36"/>
    <w:rsid w:val="003344C1"/>
    <w:rsid w:val="00365F11"/>
    <w:rsid w:val="00381BA0"/>
    <w:rsid w:val="00396129"/>
    <w:rsid w:val="003B13AE"/>
    <w:rsid w:val="00406F42"/>
    <w:rsid w:val="00410D98"/>
    <w:rsid w:val="0042783B"/>
    <w:rsid w:val="00460B1F"/>
    <w:rsid w:val="004745DC"/>
    <w:rsid w:val="00475F5F"/>
    <w:rsid w:val="00481F78"/>
    <w:rsid w:val="00496A8E"/>
    <w:rsid w:val="004B3D9A"/>
    <w:rsid w:val="004D70A3"/>
    <w:rsid w:val="004E3912"/>
    <w:rsid w:val="004E514B"/>
    <w:rsid w:val="004F28E1"/>
    <w:rsid w:val="004F6B2C"/>
    <w:rsid w:val="00511371"/>
    <w:rsid w:val="00514A5C"/>
    <w:rsid w:val="005212E3"/>
    <w:rsid w:val="005225A5"/>
    <w:rsid w:val="005237D3"/>
    <w:rsid w:val="00563E2D"/>
    <w:rsid w:val="00580B2C"/>
    <w:rsid w:val="005930F9"/>
    <w:rsid w:val="005B1A09"/>
    <w:rsid w:val="005F79CE"/>
    <w:rsid w:val="00623CCD"/>
    <w:rsid w:val="00626AE0"/>
    <w:rsid w:val="00635442"/>
    <w:rsid w:val="006503EB"/>
    <w:rsid w:val="0066019E"/>
    <w:rsid w:val="006927B3"/>
    <w:rsid w:val="006B1A53"/>
    <w:rsid w:val="006C27BF"/>
    <w:rsid w:val="006C3AC6"/>
    <w:rsid w:val="006D0341"/>
    <w:rsid w:val="006D6039"/>
    <w:rsid w:val="006E019A"/>
    <w:rsid w:val="006E5F3D"/>
    <w:rsid w:val="006E7D30"/>
    <w:rsid w:val="00702CA3"/>
    <w:rsid w:val="00721A71"/>
    <w:rsid w:val="00724B44"/>
    <w:rsid w:val="00741A97"/>
    <w:rsid w:val="00753390"/>
    <w:rsid w:val="0075602A"/>
    <w:rsid w:val="0076452A"/>
    <w:rsid w:val="007717E8"/>
    <w:rsid w:val="00792538"/>
    <w:rsid w:val="007B41CE"/>
    <w:rsid w:val="007C16A9"/>
    <w:rsid w:val="00822812"/>
    <w:rsid w:val="00843141"/>
    <w:rsid w:val="00847012"/>
    <w:rsid w:val="00864427"/>
    <w:rsid w:val="00886B41"/>
    <w:rsid w:val="00891A6E"/>
    <w:rsid w:val="008A08B6"/>
    <w:rsid w:val="008A5FE2"/>
    <w:rsid w:val="008E7D02"/>
    <w:rsid w:val="0090019A"/>
    <w:rsid w:val="00910DBE"/>
    <w:rsid w:val="0093489C"/>
    <w:rsid w:val="009505DC"/>
    <w:rsid w:val="0096317D"/>
    <w:rsid w:val="009804D0"/>
    <w:rsid w:val="00992169"/>
    <w:rsid w:val="009A03A8"/>
    <w:rsid w:val="009B1C22"/>
    <w:rsid w:val="009C41CD"/>
    <w:rsid w:val="009E65B6"/>
    <w:rsid w:val="00A80011"/>
    <w:rsid w:val="00A81DA4"/>
    <w:rsid w:val="00AA463D"/>
    <w:rsid w:val="00AB573C"/>
    <w:rsid w:val="00AE0B81"/>
    <w:rsid w:val="00B013E1"/>
    <w:rsid w:val="00B04054"/>
    <w:rsid w:val="00B312AD"/>
    <w:rsid w:val="00B37B18"/>
    <w:rsid w:val="00B4429F"/>
    <w:rsid w:val="00B54FD3"/>
    <w:rsid w:val="00B81BB5"/>
    <w:rsid w:val="00B84737"/>
    <w:rsid w:val="00B91A58"/>
    <w:rsid w:val="00B9422D"/>
    <w:rsid w:val="00BB467B"/>
    <w:rsid w:val="00BC7BB9"/>
    <w:rsid w:val="00BE34F2"/>
    <w:rsid w:val="00BF4BC3"/>
    <w:rsid w:val="00C12645"/>
    <w:rsid w:val="00C17EA7"/>
    <w:rsid w:val="00C23A2F"/>
    <w:rsid w:val="00C62FC0"/>
    <w:rsid w:val="00C64E68"/>
    <w:rsid w:val="00C8342A"/>
    <w:rsid w:val="00CA262F"/>
    <w:rsid w:val="00CC5E5B"/>
    <w:rsid w:val="00D10C48"/>
    <w:rsid w:val="00D12661"/>
    <w:rsid w:val="00D13E8B"/>
    <w:rsid w:val="00D228CD"/>
    <w:rsid w:val="00D46726"/>
    <w:rsid w:val="00D50021"/>
    <w:rsid w:val="00D63ECE"/>
    <w:rsid w:val="00D84180"/>
    <w:rsid w:val="00D85E61"/>
    <w:rsid w:val="00D95676"/>
    <w:rsid w:val="00D972BF"/>
    <w:rsid w:val="00DA2644"/>
    <w:rsid w:val="00DB4B73"/>
    <w:rsid w:val="00DB655F"/>
    <w:rsid w:val="00DD02FB"/>
    <w:rsid w:val="00DD40D4"/>
    <w:rsid w:val="00DD6ABD"/>
    <w:rsid w:val="00DE1A75"/>
    <w:rsid w:val="00E010D8"/>
    <w:rsid w:val="00E126AF"/>
    <w:rsid w:val="00E350CA"/>
    <w:rsid w:val="00E662F0"/>
    <w:rsid w:val="00E7781B"/>
    <w:rsid w:val="00E80146"/>
    <w:rsid w:val="00E86A4B"/>
    <w:rsid w:val="00EA49F7"/>
    <w:rsid w:val="00EA55D5"/>
    <w:rsid w:val="00EF1BCD"/>
    <w:rsid w:val="00F554E3"/>
    <w:rsid w:val="00F7648D"/>
    <w:rsid w:val="00FF2D71"/>
    <w:rsid w:val="00FF60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20" w:after="200" w:line="276" w:lineRule="auto"/>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C22"/>
    <w:pPr>
      <w:spacing w:before="0" w:after="0" w:line="240" w:lineRule="auto"/>
      <w:ind w:left="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B1C22"/>
    <w:pPr>
      <w:ind w:left="1620" w:hanging="1620"/>
      <w:jc w:val="both"/>
    </w:pPr>
  </w:style>
  <w:style w:type="character" w:customStyle="1" w:styleId="BodyTextIndentChar">
    <w:name w:val="Body Text Indent Char"/>
    <w:basedOn w:val="DefaultParagraphFont"/>
    <w:link w:val="BodyTextIndent"/>
    <w:rsid w:val="009B1C22"/>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1105C7"/>
    <w:pPr>
      <w:spacing w:after="120" w:line="480" w:lineRule="auto"/>
      <w:ind w:left="283"/>
    </w:pPr>
  </w:style>
  <w:style w:type="character" w:customStyle="1" w:styleId="BodyTextIndent2Char">
    <w:name w:val="Body Text Indent 2 Char"/>
    <w:basedOn w:val="DefaultParagraphFont"/>
    <w:link w:val="BodyTextIndent2"/>
    <w:uiPriority w:val="99"/>
    <w:semiHidden/>
    <w:rsid w:val="001105C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105C7"/>
    <w:pPr>
      <w:spacing w:before="100" w:beforeAutospacing="1" w:after="100" w:afterAutospacing="1"/>
    </w:pPr>
    <w:rPr>
      <w:lang w:val="id-ID" w:eastAsia="id-ID"/>
    </w:rPr>
  </w:style>
  <w:style w:type="paragraph" w:styleId="ListParagraph">
    <w:name w:val="List Paragraph"/>
    <w:basedOn w:val="Normal"/>
    <w:uiPriority w:val="34"/>
    <w:qFormat/>
    <w:rsid w:val="001105C7"/>
    <w:pPr>
      <w:ind w:left="720"/>
      <w:contextualSpacing/>
    </w:pPr>
  </w:style>
  <w:style w:type="paragraph" w:styleId="Header">
    <w:name w:val="header"/>
    <w:basedOn w:val="Normal"/>
    <w:link w:val="HeaderChar"/>
    <w:uiPriority w:val="99"/>
    <w:unhideWhenUsed/>
    <w:rsid w:val="00481F78"/>
    <w:pPr>
      <w:tabs>
        <w:tab w:val="center" w:pos="4513"/>
        <w:tab w:val="right" w:pos="9026"/>
      </w:tabs>
    </w:pPr>
  </w:style>
  <w:style w:type="character" w:customStyle="1" w:styleId="HeaderChar">
    <w:name w:val="Header Char"/>
    <w:basedOn w:val="DefaultParagraphFont"/>
    <w:link w:val="Header"/>
    <w:uiPriority w:val="99"/>
    <w:rsid w:val="00481F7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81F78"/>
    <w:pPr>
      <w:tabs>
        <w:tab w:val="center" w:pos="4513"/>
        <w:tab w:val="right" w:pos="9026"/>
      </w:tabs>
    </w:pPr>
  </w:style>
  <w:style w:type="character" w:customStyle="1" w:styleId="FooterChar">
    <w:name w:val="Footer Char"/>
    <w:basedOn w:val="DefaultParagraphFont"/>
    <w:link w:val="Footer"/>
    <w:uiPriority w:val="99"/>
    <w:rsid w:val="00481F78"/>
    <w:rPr>
      <w:rFonts w:ascii="Times New Roman" w:eastAsia="Times New Roman" w:hAnsi="Times New Roman" w:cs="Times New Roman"/>
      <w:sz w:val="24"/>
      <w:szCs w:val="24"/>
      <w:lang w:val="en-US"/>
    </w:rPr>
  </w:style>
  <w:style w:type="table" w:styleId="TableGrid">
    <w:name w:val="Table Grid"/>
    <w:basedOn w:val="TableNormal"/>
    <w:uiPriority w:val="59"/>
    <w:rsid w:val="001A442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1A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09"/>
    <w:rPr>
      <w:rFonts w:ascii="Segoe UI" w:eastAsia="Times New Roman" w:hAnsi="Segoe UI" w:cs="Segoe UI"/>
      <w:sz w:val="18"/>
      <w:szCs w:val="18"/>
      <w:lang w:val="en-US"/>
    </w:rPr>
  </w:style>
  <w:style w:type="character" w:customStyle="1" w:styleId="ColorfulList-Accent1Char">
    <w:name w:val="Colorful List - Accent 1 Char"/>
    <w:aliases w:val="Char Char21 Char,Body Text Char1 Char,Char Char2 Char,List Paragraph2 Char,List Paragraph1 Char,kepala Char,Light Grid - Accent 31 Char,List Paragraph-ExecSummary Char,Tabel Char,Body of text Char,List Paragraph11 Char"/>
    <w:link w:val="ColorfulList-Accent1"/>
    <w:uiPriority w:val="34"/>
    <w:qFormat/>
    <w:rsid w:val="005225A5"/>
    <w:rPr>
      <w:rFonts w:ascii="Calibri" w:eastAsia="Calibri" w:hAnsi="Calibri" w:cs="Arial"/>
      <w:sz w:val="20"/>
      <w:szCs w:val="20"/>
    </w:rPr>
  </w:style>
  <w:style w:type="table" w:styleId="ColorfulList-Accent1">
    <w:name w:val="Colorful List Accent 1"/>
    <w:basedOn w:val="TableNormal"/>
    <w:link w:val="ColorfulList-Accent1Char"/>
    <w:uiPriority w:val="34"/>
    <w:semiHidden/>
    <w:unhideWhenUsed/>
    <w:rsid w:val="005225A5"/>
    <w:pPr>
      <w:spacing w:before="0"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Default">
    <w:name w:val="Default"/>
    <w:rsid w:val="00061332"/>
    <w:pPr>
      <w:autoSpaceDE w:val="0"/>
      <w:autoSpaceDN w:val="0"/>
      <w:adjustRightInd w:val="0"/>
      <w:spacing w:before="0" w:after="0" w:line="240" w:lineRule="auto"/>
      <w:ind w:left="0"/>
      <w:jc w:val="left"/>
    </w:pPr>
    <w:rPr>
      <w:rFonts w:ascii="Times New Roman" w:eastAsia="SimSun" w:hAnsi="Times New Roman" w:cs="Times New Roman"/>
      <w:color w:val="000000"/>
      <w:sz w:val="24"/>
      <w:szCs w:val="24"/>
      <w:lang w:eastAsia="id-ID"/>
    </w:rPr>
  </w:style>
  <w:style w:type="paragraph" w:styleId="BodyText">
    <w:name w:val="Body Text"/>
    <w:basedOn w:val="Normal"/>
    <w:link w:val="BodyTextChar"/>
    <w:uiPriority w:val="99"/>
    <w:semiHidden/>
    <w:unhideWhenUsed/>
    <w:rsid w:val="0066019E"/>
    <w:pPr>
      <w:spacing w:after="120"/>
    </w:pPr>
  </w:style>
  <w:style w:type="character" w:customStyle="1" w:styleId="BodyTextChar">
    <w:name w:val="Body Text Char"/>
    <w:basedOn w:val="DefaultParagraphFont"/>
    <w:link w:val="BodyText"/>
    <w:uiPriority w:val="99"/>
    <w:semiHidden/>
    <w:rsid w:val="0066019E"/>
    <w:rPr>
      <w:rFonts w:ascii="Times New Roman" w:eastAsia="Times New Roman" w:hAnsi="Times New Roman" w:cs="Times New Roman"/>
      <w:sz w:val="24"/>
      <w:szCs w:val="24"/>
      <w:lang w:val="en-US"/>
    </w:rPr>
  </w:style>
  <w:style w:type="paragraph" w:customStyle="1" w:styleId="bodytext0">
    <w:name w:val="body text"/>
    <w:basedOn w:val="Normal"/>
    <w:uiPriority w:val="99"/>
    <w:rsid w:val="00B312AD"/>
    <w:pPr>
      <w:spacing w:after="120" w:line="288" w:lineRule="auto"/>
    </w:pPr>
    <w:rPr>
      <w:rFonts w:ascii="Calibri" w:eastAsia="SimSun" w:hAnsi="Calibri" w:cs="Calibri"/>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 et MIS</dc:creator>
  <cp:lastModifiedBy>HP</cp:lastModifiedBy>
  <cp:revision>3</cp:revision>
  <cp:lastPrinted>2019-06-18T08:25:00Z</cp:lastPrinted>
  <dcterms:created xsi:type="dcterms:W3CDTF">2019-07-22T07:01:00Z</dcterms:created>
  <dcterms:modified xsi:type="dcterms:W3CDTF">2019-07-22T07:01:00Z</dcterms:modified>
</cp:coreProperties>
</file>